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99" w:rsidRPr="002C74F8" w:rsidRDefault="00E062B1" w:rsidP="002C74F8">
      <w:pPr>
        <w:spacing w:after="0"/>
        <w:jc w:val="center"/>
        <w:rPr>
          <w:rFonts w:ascii="Times New Roman" w:eastAsia="Times New Roman" w:hAnsi="Times New Roman"/>
          <w:b/>
          <w:sz w:val="28"/>
          <w:szCs w:val="28"/>
        </w:rPr>
      </w:pPr>
      <w:r w:rsidRPr="002C74F8">
        <w:rPr>
          <w:rFonts w:ascii="Times New Roman" w:eastAsia="Times New Roman" w:hAnsi="Times New Roman"/>
          <w:b/>
          <w:sz w:val="28"/>
          <w:szCs w:val="28"/>
        </w:rPr>
        <w:t>Из опыта работы МБОУ СОШ №2, г. Ханты-Мансийска.</w:t>
      </w:r>
    </w:p>
    <w:p w:rsidR="00E062B1" w:rsidRPr="002C74F8" w:rsidRDefault="00E062B1" w:rsidP="002C74F8">
      <w:pPr>
        <w:spacing w:after="0"/>
        <w:jc w:val="center"/>
        <w:rPr>
          <w:rFonts w:ascii="Times New Roman" w:eastAsia="Times New Roman" w:hAnsi="Times New Roman"/>
          <w:b/>
          <w:sz w:val="28"/>
          <w:szCs w:val="28"/>
        </w:rPr>
      </w:pPr>
    </w:p>
    <w:p w:rsidR="00E062B1" w:rsidRDefault="00E062B1" w:rsidP="00803724">
      <w:pPr>
        <w:spacing w:after="0"/>
        <w:jc w:val="right"/>
        <w:rPr>
          <w:rFonts w:ascii="Times New Roman" w:eastAsia="Times New Roman" w:hAnsi="Times New Roman"/>
          <w:i/>
          <w:sz w:val="28"/>
          <w:szCs w:val="28"/>
        </w:rPr>
      </w:pPr>
      <w:r>
        <w:rPr>
          <w:rFonts w:ascii="Times New Roman" w:eastAsia="Times New Roman" w:hAnsi="Times New Roman"/>
          <w:i/>
          <w:sz w:val="28"/>
          <w:szCs w:val="28"/>
        </w:rPr>
        <w:t>Наумова Н.М, Зуйкова Г.И.,</w:t>
      </w:r>
    </w:p>
    <w:p w:rsidR="00E062B1" w:rsidRPr="00E062B1" w:rsidRDefault="00E062B1" w:rsidP="00803724">
      <w:pPr>
        <w:spacing w:after="0"/>
        <w:jc w:val="right"/>
        <w:rPr>
          <w:rFonts w:ascii="Times New Roman" w:eastAsia="Times New Roman" w:hAnsi="Times New Roman"/>
          <w:i/>
          <w:sz w:val="28"/>
          <w:szCs w:val="28"/>
        </w:rPr>
      </w:pPr>
      <w:r>
        <w:rPr>
          <w:rFonts w:ascii="Times New Roman" w:eastAsia="Times New Roman" w:hAnsi="Times New Roman"/>
          <w:i/>
          <w:sz w:val="28"/>
          <w:szCs w:val="28"/>
        </w:rPr>
        <w:t>заместители директора по УВР МБОУ СОШ №2.</w:t>
      </w:r>
    </w:p>
    <w:p w:rsidR="00E062B1" w:rsidRPr="00707740" w:rsidRDefault="00E062B1" w:rsidP="00803724">
      <w:pPr>
        <w:spacing w:after="0"/>
        <w:jc w:val="right"/>
        <w:rPr>
          <w:rFonts w:ascii="Times New Roman" w:eastAsia="Times New Roman" w:hAnsi="Times New Roman"/>
          <w:b/>
          <w:sz w:val="28"/>
          <w:szCs w:val="28"/>
        </w:rPr>
      </w:pPr>
    </w:p>
    <w:p w:rsidR="00FD5A99" w:rsidRDefault="00FD5A99" w:rsidP="00707740">
      <w:pPr>
        <w:spacing w:after="0"/>
        <w:jc w:val="center"/>
        <w:rPr>
          <w:rFonts w:ascii="Times New Roman" w:eastAsia="Times New Roman" w:hAnsi="Times New Roman"/>
          <w:b/>
          <w:sz w:val="28"/>
          <w:szCs w:val="28"/>
        </w:rPr>
      </w:pPr>
      <w:r>
        <w:rPr>
          <w:rFonts w:ascii="Times New Roman" w:eastAsia="Times New Roman" w:hAnsi="Times New Roman"/>
          <w:b/>
          <w:sz w:val="28"/>
          <w:szCs w:val="28"/>
        </w:rPr>
        <w:t>Организация работы школьного Центра социально-культурной и языковой адаптации детей мигрантов через реализацию Комплексной программы адаптации детей мигрантов МБОУ СОШ №2.</w:t>
      </w:r>
    </w:p>
    <w:p w:rsidR="00180C69" w:rsidRDefault="00180C69" w:rsidP="00FD5A99">
      <w:pPr>
        <w:spacing w:after="0"/>
        <w:jc w:val="both"/>
        <w:rPr>
          <w:rFonts w:ascii="Times New Roman" w:eastAsia="Times New Roman" w:hAnsi="Times New Roman"/>
          <w:b/>
          <w:sz w:val="28"/>
          <w:szCs w:val="28"/>
        </w:rPr>
      </w:pPr>
    </w:p>
    <w:p w:rsidR="00447F8B" w:rsidRPr="00447F8B" w:rsidRDefault="00447F8B" w:rsidP="00FD5A99">
      <w:pPr>
        <w:spacing w:after="0"/>
        <w:jc w:val="both"/>
        <w:rPr>
          <w:rFonts w:ascii="Times New Roman" w:eastAsia="Times New Roman" w:hAnsi="Times New Roman"/>
          <w:i/>
          <w:sz w:val="8"/>
          <w:szCs w:val="8"/>
        </w:rPr>
      </w:pPr>
    </w:p>
    <w:p w:rsidR="00180C69" w:rsidRPr="00447F8B" w:rsidRDefault="00447F8B" w:rsidP="00FD5A99">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062B1">
        <w:rPr>
          <w:rFonts w:ascii="Times New Roman" w:eastAsia="Times New Roman" w:hAnsi="Times New Roman"/>
          <w:sz w:val="28"/>
          <w:szCs w:val="28"/>
        </w:rPr>
        <w:t>МБОУ СОШ №2</w:t>
      </w:r>
      <w:r w:rsidR="00180C69" w:rsidRPr="00447F8B">
        <w:rPr>
          <w:rFonts w:ascii="Times New Roman" w:eastAsia="Times New Roman" w:hAnsi="Times New Roman"/>
          <w:sz w:val="28"/>
          <w:szCs w:val="28"/>
        </w:rPr>
        <w:t xml:space="preserve"> участвует в региональном Проекте методической п</w:t>
      </w:r>
      <w:r w:rsidR="00E062B1">
        <w:rPr>
          <w:rFonts w:ascii="Times New Roman" w:eastAsia="Times New Roman" w:hAnsi="Times New Roman"/>
          <w:sz w:val="28"/>
          <w:szCs w:val="28"/>
        </w:rPr>
        <w:t>омощи школам с низкими образова</w:t>
      </w:r>
      <w:r w:rsidR="00180C69" w:rsidRPr="00447F8B">
        <w:rPr>
          <w:rFonts w:ascii="Times New Roman" w:eastAsia="Times New Roman" w:hAnsi="Times New Roman"/>
          <w:sz w:val="28"/>
          <w:szCs w:val="28"/>
        </w:rPr>
        <w:t xml:space="preserve">тельными результатами </w:t>
      </w:r>
      <w:r w:rsidR="00E062B1">
        <w:rPr>
          <w:rFonts w:ascii="Times New Roman" w:eastAsia="Times New Roman" w:hAnsi="Times New Roman"/>
          <w:sz w:val="28"/>
          <w:szCs w:val="28"/>
        </w:rPr>
        <w:t>(ШНОР).</w:t>
      </w:r>
    </w:p>
    <w:p w:rsidR="00D6598D" w:rsidRPr="00447F8B" w:rsidRDefault="00D6598D" w:rsidP="00D6598D">
      <w:pPr>
        <w:spacing w:after="0"/>
        <w:jc w:val="both"/>
        <w:rPr>
          <w:rFonts w:ascii="Times New Roman" w:eastAsia="Times New Roman" w:hAnsi="Times New Roman" w:cs="Times New Roman"/>
          <w:sz w:val="16"/>
          <w:szCs w:val="16"/>
        </w:rPr>
      </w:pPr>
    </w:p>
    <w:p w:rsidR="00D6598D" w:rsidRPr="00803724" w:rsidRDefault="00D6598D" w:rsidP="00D659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62B1">
        <w:rPr>
          <w:rFonts w:ascii="Times New Roman" w:eastAsia="Times New Roman" w:hAnsi="Times New Roman" w:cs="Times New Roman"/>
          <w:sz w:val="28"/>
          <w:szCs w:val="28"/>
        </w:rPr>
        <w:t xml:space="preserve"> П</w:t>
      </w:r>
      <w:r w:rsidRPr="00803724">
        <w:rPr>
          <w:rFonts w:ascii="Times New Roman" w:eastAsia="Times New Roman" w:hAnsi="Times New Roman" w:cs="Times New Roman"/>
          <w:sz w:val="28"/>
          <w:szCs w:val="28"/>
        </w:rPr>
        <w:t xml:space="preserve">редставим </w:t>
      </w:r>
      <w:r w:rsidR="00E062B1">
        <w:rPr>
          <w:rFonts w:ascii="Times New Roman" w:eastAsia="Times New Roman" w:hAnsi="Times New Roman" w:cs="Times New Roman"/>
          <w:sz w:val="28"/>
          <w:szCs w:val="28"/>
        </w:rPr>
        <w:t>опыт МБОУ СОШ №2 о том,</w:t>
      </w:r>
      <w:r w:rsidRPr="00803724">
        <w:rPr>
          <w:rFonts w:ascii="Times New Roman" w:eastAsia="Times New Roman" w:hAnsi="Times New Roman" w:cs="Times New Roman"/>
          <w:sz w:val="28"/>
          <w:szCs w:val="28"/>
        </w:rPr>
        <w:t xml:space="preserve"> как в этом направлении работает школьный Центр социально-культурной и языковой адаптации детей-мигрантов.</w:t>
      </w:r>
    </w:p>
    <w:p w:rsidR="00D6598D" w:rsidRDefault="00D6598D" w:rsidP="00FD5A99">
      <w:pPr>
        <w:spacing w:after="0"/>
        <w:jc w:val="both"/>
        <w:rPr>
          <w:rFonts w:ascii="Times New Roman" w:eastAsia="Times New Roman" w:hAnsi="Times New Roman"/>
          <w:b/>
          <w:sz w:val="28"/>
          <w:szCs w:val="28"/>
        </w:rPr>
      </w:pPr>
    </w:p>
    <w:p w:rsidR="00803724" w:rsidRDefault="00803724" w:rsidP="00110D84">
      <w:pPr>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B845E4">
        <w:rPr>
          <w:rFonts w:ascii="Times New Roman" w:eastAsia="Times New Roman" w:hAnsi="Times New Roman"/>
          <w:b/>
          <w:sz w:val="28"/>
          <w:szCs w:val="28"/>
        </w:rPr>
        <w:t xml:space="preserve">По результатам </w:t>
      </w:r>
      <w:r w:rsidR="00D6598D">
        <w:rPr>
          <w:rFonts w:ascii="Times New Roman" w:eastAsia="Times New Roman" w:hAnsi="Times New Roman"/>
          <w:b/>
          <w:sz w:val="28"/>
          <w:szCs w:val="28"/>
        </w:rPr>
        <w:t>само</w:t>
      </w:r>
      <w:r w:rsidR="00B845E4">
        <w:rPr>
          <w:rFonts w:ascii="Times New Roman" w:eastAsia="Times New Roman" w:hAnsi="Times New Roman"/>
          <w:b/>
          <w:sz w:val="28"/>
          <w:szCs w:val="28"/>
        </w:rPr>
        <w:t xml:space="preserve">оценки </w:t>
      </w:r>
      <w:r w:rsidR="00D6598D">
        <w:rPr>
          <w:rFonts w:ascii="Times New Roman" w:eastAsia="Times New Roman" w:hAnsi="Times New Roman"/>
          <w:b/>
          <w:sz w:val="28"/>
          <w:szCs w:val="28"/>
        </w:rPr>
        <w:t xml:space="preserve">в рамках участия в Проекте </w:t>
      </w:r>
      <w:r w:rsidR="004F6714">
        <w:rPr>
          <w:rFonts w:ascii="Times New Roman" w:eastAsia="Times New Roman" w:hAnsi="Times New Roman"/>
          <w:b/>
          <w:sz w:val="28"/>
          <w:szCs w:val="28"/>
        </w:rPr>
        <w:t>ШНОР</w:t>
      </w:r>
      <w:r>
        <w:rPr>
          <w:rFonts w:ascii="Times New Roman" w:eastAsia="Times New Roman" w:hAnsi="Times New Roman"/>
          <w:b/>
          <w:sz w:val="28"/>
          <w:szCs w:val="28"/>
        </w:rPr>
        <w:t>выявлены основные риски неуспешности:</w:t>
      </w:r>
    </w:p>
    <w:p w:rsidR="00447F8B" w:rsidRPr="00E062B1" w:rsidRDefault="00447F8B" w:rsidP="00110D84">
      <w:pPr>
        <w:spacing w:after="0"/>
        <w:jc w:val="both"/>
        <w:rPr>
          <w:rFonts w:ascii="Times New Roman" w:eastAsia="Times New Roman" w:hAnsi="Times New Roman"/>
          <w:b/>
          <w:sz w:val="8"/>
          <w:szCs w:val="8"/>
        </w:rPr>
      </w:pPr>
    </w:p>
    <w:p w:rsidR="00803724" w:rsidRDefault="00447F8B" w:rsidP="00110D84">
      <w:pPr>
        <w:spacing w:after="0"/>
        <w:jc w:val="both"/>
        <w:rPr>
          <w:rFonts w:ascii="Times New Roman" w:eastAsia="Times New Roman" w:hAnsi="Times New Roman"/>
          <w:b/>
          <w:sz w:val="28"/>
          <w:szCs w:val="28"/>
        </w:rPr>
      </w:pPr>
      <w:r>
        <w:rPr>
          <w:rFonts w:ascii="Times New Roman" w:eastAsia="Times New Roman" w:hAnsi="Times New Roman"/>
          <w:b/>
          <w:sz w:val="28"/>
          <w:szCs w:val="28"/>
        </w:rPr>
        <w:t>Это:</w:t>
      </w:r>
    </w:p>
    <w:p w:rsidR="00447F8B" w:rsidRPr="00110D84" w:rsidRDefault="00447F8B" w:rsidP="00447F8B">
      <w:pPr>
        <w:spacing w:before="5" w:after="0" w:line="240" w:lineRule="auto"/>
        <w:textAlignment w:val="baseline"/>
        <w:rPr>
          <w:rFonts w:ascii="Arial" w:eastAsia="Times New Roman" w:hAnsi="Arial" w:cs="Arial"/>
          <w:sz w:val="28"/>
          <w:szCs w:val="28"/>
        </w:rPr>
      </w:pPr>
      <w:r w:rsidRPr="00447F8B">
        <w:rPr>
          <w:rFonts w:ascii="Times New Roman" w:eastAsia="Times New Roman" w:hAnsi="Times New Roman" w:cs="Times New Roman"/>
          <w:kern w:val="24"/>
          <w:sz w:val="28"/>
          <w:szCs w:val="28"/>
        </w:rPr>
        <w:t>1.</w:t>
      </w:r>
      <w:r w:rsidR="00707740">
        <w:rPr>
          <w:rFonts w:ascii="Times New Roman" w:eastAsia="Times New Roman" w:hAnsi="Times New Roman" w:cs="Times New Roman"/>
          <w:kern w:val="24"/>
          <w:sz w:val="28"/>
          <w:szCs w:val="28"/>
        </w:rPr>
        <w:t xml:space="preserve"> </w:t>
      </w:r>
      <w:r w:rsidRPr="00110D84">
        <w:rPr>
          <w:rFonts w:ascii="Times New Roman" w:eastAsia="Times New Roman" w:hAnsi="Times New Roman" w:cs="Times New Roman"/>
          <w:kern w:val="24"/>
          <w:sz w:val="28"/>
          <w:szCs w:val="28"/>
        </w:rPr>
        <w:t>Доля учителей, испытывающих</w:t>
      </w:r>
    </w:p>
    <w:p w:rsidR="00447F8B" w:rsidRPr="00447F8B" w:rsidRDefault="00447F8B" w:rsidP="00447F8B">
      <w:pPr>
        <w:spacing w:after="0"/>
        <w:jc w:val="both"/>
        <w:rPr>
          <w:rFonts w:ascii="Times New Roman" w:eastAsia="Times New Roman" w:hAnsi="Times New Roman" w:cs="Times New Roman"/>
          <w:kern w:val="24"/>
          <w:sz w:val="28"/>
          <w:szCs w:val="28"/>
        </w:rPr>
      </w:pPr>
      <w:r w:rsidRPr="00110D84">
        <w:rPr>
          <w:rFonts w:ascii="Times New Roman" w:eastAsia="Times New Roman" w:hAnsi="Times New Roman" w:cs="Times New Roman"/>
          <w:kern w:val="24"/>
          <w:sz w:val="28"/>
          <w:szCs w:val="28"/>
        </w:rPr>
        <w:t xml:space="preserve">неуверенность при работе с </w:t>
      </w:r>
      <w:proofErr w:type="gramStart"/>
      <w:r w:rsidRPr="00110D84">
        <w:rPr>
          <w:rFonts w:ascii="Times New Roman" w:eastAsia="Times New Roman" w:hAnsi="Times New Roman" w:cs="Times New Roman"/>
          <w:kern w:val="24"/>
          <w:sz w:val="28"/>
          <w:szCs w:val="28"/>
        </w:rPr>
        <w:t>обучающимися</w:t>
      </w:r>
      <w:proofErr w:type="gramEnd"/>
      <w:r w:rsidRPr="00110D84">
        <w:rPr>
          <w:rFonts w:ascii="Times New Roman" w:eastAsia="Times New Roman" w:hAnsi="Times New Roman" w:cs="Times New Roman"/>
          <w:kern w:val="24"/>
          <w:sz w:val="28"/>
          <w:szCs w:val="28"/>
        </w:rPr>
        <w:t xml:space="preserve"> с ОВЗ, детьми-инофонами</w:t>
      </w:r>
    </w:p>
    <w:p w:rsidR="00447F8B" w:rsidRPr="00447F8B" w:rsidRDefault="00447F8B" w:rsidP="00447F8B">
      <w:pPr>
        <w:spacing w:after="0"/>
        <w:jc w:val="both"/>
        <w:rPr>
          <w:rFonts w:ascii="Times New Roman" w:eastAsia="Times New Roman" w:hAnsi="Times New Roman" w:cs="Times New Roman"/>
          <w:kern w:val="24"/>
          <w:sz w:val="28"/>
          <w:szCs w:val="28"/>
        </w:rPr>
      </w:pPr>
    </w:p>
    <w:p w:rsidR="00447F8B" w:rsidRPr="00447F8B" w:rsidRDefault="00447F8B" w:rsidP="00447F8B">
      <w:pPr>
        <w:spacing w:after="0"/>
        <w:jc w:val="both"/>
        <w:rPr>
          <w:rFonts w:ascii="Times New Roman" w:eastAsia="Times New Roman" w:hAnsi="Times New Roman"/>
          <w:b/>
          <w:sz w:val="28"/>
          <w:szCs w:val="28"/>
        </w:rPr>
      </w:pPr>
      <w:r w:rsidRPr="00447F8B">
        <w:rPr>
          <w:rFonts w:ascii="Times New Roman" w:eastAsia="Times New Roman" w:hAnsi="Times New Roman" w:cs="Times New Roman"/>
          <w:kern w:val="24"/>
          <w:sz w:val="28"/>
          <w:szCs w:val="28"/>
        </w:rPr>
        <w:t>2</w:t>
      </w:r>
      <w:r w:rsidR="00707740">
        <w:rPr>
          <w:rFonts w:ascii="Times New Roman" w:eastAsia="Times New Roman" w:hAnsi="Times New Roman" w:cs="Times New Roman"/>
          <w:kern w:val="24"/>
          <w:sz w:val="28"/>
          <w:szCs w:val="28"/>
        </w:rPr>
        <w:t>.</w:t>
      </w:r>
      <w:r w:rsidRPr="00447F8B">
        <w:rPr>
          <w:rFonts w:ascii="Times New Roman" w:eastAsia="Times New Roman" w:hAnsi="Times New Roman" w:cs="Times New Roman"/>
          <w:kern w:val="24"/>
          <w:sz w:val="28"/>
          <w:szCs w:val="28"/>
        </w:rPr>
        <w:t xml:space="preserve"> </w:t>
      </w:r>
      <w:r w:rsidRPr="00110D84">
        <w:rPr>
          <w:rFonts w:ascii="Times New Roman" w:eastAsia="Times New Roman" w:hAnsi="Times New Roman" w:cs="Times New Roman"/>
          <w:kern w:val="24"/>
          <w:sz w:val="28"/>
          <w:szCs w:val="28"/>
        </w:rPr>
        <w:t xml:space="preserve">Доля </w:t>
      </w:r>
      <w:proofErr w:type="gramStart"/>
      <w:r w:rsidRPr="00110D84">
        <w:rPr>
          <w:rFonts w:ascii="Times New Roman" w:eastAsia="Times New Roman" w:hAnsi="Times New Roman" w:cs="Times New Roman"/>
          <w:kern w:val="24"/>
          <w:sz w:val="28"/>
          <w:szCs w:val="28"/>
        </w:rPr>
        <w:t>обучающихся</w:t>
      </w:r>
      <w:proofErr w:type="gramEnd"/>
      <w:r w:rsidRPr="00110D84">
        <w:rPr>
          <w:rFonts w:ascii="Times New Roman" w:eastAsia="Times New Roman" w:hAnsi="Times New Roman" w:cs="Times New Roman"/>
          <w:kern w:val="24"/>
          <w:sz w:val="28"/>
          <w:szCs w:val="28"/>
        </w:rPr>
        <w:t xml:space="preserve"> с рисками учебной неуспешности (дети-мигранты)</w:t>
      </w:r>
    </w:p>
    <w:p w:rsidR="00803724" w:rsidRDefault="00803724" w:rsidP="00110D84">
      <w:pPr>
        <w:spacing w:after="0"/>
        <w:jc w:val="both"/>
        <w:rPr>
          <w:rFonts w:ascii="Times New Roman" w:eastAsia="Times New Roman" w:hAnsi="Times New Roman"/>
          <w:b/>
          <w:sz w:val="28"/>
          <w:szCs w:val="28"/>
        </w:rPr>
      </w:pPr>
    </w:p>
    <w:p w:rsidR="00D6598D" w:rsidRPr="00D6598D" w:rsidRDefault="00447F8B" w:rsidP="00D659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6598D">
        <w:rPr>
          <w:rFonts w:ascii="Times New Roman" w:hAnsi="Times New Roman" w:cs="Times New Roman"/>
          <w:sz w:val="28"/>
          <w:szCs w:val="28"/>
        </w:rPr>
        <w:t xml:space="preserve">Одна из причин неуспешности, как оказалось, это дети-мигранты, количество которых в школе составляет 30%. </w:t>
      </w:r>
    </w:p>
    <w:p w:rsidR="00E062B1" w:rsidRDefault="00E062B1" w:rsidP="00D6598D">
      <w:pPr>
        <w:spacing w:after="0"/>
        <w:jc w:val="both"/>
        <w:rPr>
          <w:rFonts w:ascii="Times New Roman" w:hAnsi="Times New Roman" w:cs="Times New Roman"/>
          <w:b/>
          <w:spacing w:val="-2"/>
          <w:sz w:val="28"/>
          <w:szCs w:val="28"/>
          <w:u w:val="single"/>
        </w:rPr>
      </w:pPr>
    </w:p>
    <w:p w:rsidR="00D6598D" w:rsidRPr="00D6598D" w:rsidRDefault="00707740" w:rsidP="00D6598D">
      <w:pPr>
        <w:spacing w:after="0"/>
        <w:jc w:val="both"/>
        <w:rPr>
          <w:rFonts w:ascii="Times New Roman" w:hAnsi="Times New Roman" w:cs="Times New Roman"/>
          <w:b/>
          <w:spacing w:val="-2"/>
          <w:sz w:val="28"/>
          <w:szCs w:val="28"/>
          <w:u w:val="single"/>
        </w:rPr>
      </w:pPr>
      <w:r>
        <w:rPr>
          <w:rFonts w:ascii="Times New Roman" w:hAnsi="Times New Roman" w:cs="Times New Roman"/>
          <w:b/>
          <w:spacing w:val="-2"/>
          <w:sz w:val="28"/>
          <w:szCs w:val="28"/>
          <w:u w:val="single"/>
        </w:rPr>
        <w:t>Эффективный антирисковый комплекс мер.</w:t>
      </w:r>
    </w:p>
    <w:p w:rsidR="007723D7" w:rsidRPr="007723D7" w:rsidRDefault="007723D7" w:rsidP="00110D84">
      <w:pPr>
        <w:spacing w:after="0"/>
        <w:jc w:val="both"/>
        <w:rPr>
          <w:rFonts w:ascii="Times New Roman" w:hAnsi="Times New Roman" w:cs="Times New Roman"/>
          <w:b/>
          <w:spacing w:val="-2"/>
          <w:sz w:val="16"/>
          <w:szCs w:val="16"/>
        </w:rPr>
      </w:pPr>
    </w:p>
    <w:p w:rsidR="00110D84" w:rsidRPr="007723D7" w:rsidRDefault="007723D7" w:rsidP="00110D84">
      <w:pPr>
        <w:spacing w:after="0"/>
        <w:jc w:val="both"/>
        <w:rPr>
          <w:rFonts w:ascii="Times New Roman" w:hAnsi="Times New Roman" w:cs="Times New Roman"/>
          <w:sz w:val="28"/>
          <w:szCs w:val="28"/>
        </w:rPr>
      </w:pPr>
      <w:r>
        <w:rPr>
          <w:rFonts w:ascii="Times New Roman" w:hAnsi="Times New Roman" w:cs="Times New Roman"/>
          <w:b/>
          <w:spacing w:val="-2"/>
          <w:sz w:val="28"/>
          <w:szCs w:val="28"/>
        </w:rPr>
        <w:t xml:space="preserve">     </w:t>
      </w:r>
      <w:r w:rsidRPr="007723D7">
        <w:rPr>
          <w:rFonts w:ascii="Times New Roman" w:hAnsi="Times New Roman" w:cs="Times New Roman"/>
          <w:b/>
          <w:spacing w:val="-2"/>
          <w:sz w:val="28"/>
          <w:szCs w:val="28"/>
        </w:rPr>
        <w:t>К</w:t>
      </w:r>
      <w:r w:rsidR="00110D84" w:rsidRPr="007723D7">
        <w:rPr>
          <w:rFonts w:ascii="Times New Roman" w:hAnsi="Times New Roman" w:cs="Times New Roman"/>
          <w:b/>
          <w:spacing w:val="-2"/>
          <w:sz w:val="28"/>
          <w:szCs w:val="28"/>
        </w:rPr>
        <w:t>онтингент учащихся нашей школы за последние годы резко изменился за счёт увеличения числа учащихся с низкими учебными возможностями,</w:t>
      </w:r>
      <w:r w:rsidR="00110D84" w:rsidRPr="007723D7">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в т.ч. </w:t>
      </w:r>
      <w:r w:rsidR="00110D84" w:rsidRPr="007723D7">
        <w:rPr>
          <w:rFonts w:ascii="Times New Roman" w:hAnsi="Times New Roman" w:cs="Times New Roman"/>
          <w:sz w:val="28"/>
          <w:szCs w:val="28"/>
        </w:rPr>
        <w:t>дети из семей, для которых русский язык не является языком внутрисемейного общения</w:t>
      </w:r>
      <w:r>
        <w:rPr>
          <w:rFonts w:ascii="Times New Roman" w:hAnsi="Times New Roman" w:cs="Times New Roman"/>
          <w:sz w:val="28"/>
          <w:szCs w:val="28"/>
        </w:rPr>
        <w:t>, дети-инофоны, дети семей мигрантов.</w:t>
      </w:r>
    </w:p>
    <w:p w:rsidR="00110D84" w:rsidRPr="007723D7" w:rsidRDefault="007723D7" w:rsidP="007723D7">
      <w:pPr>
        <w:spacing w:after="0"/>
        <w:rPr>
          <w:rFonts w:ascii="Times New Roman" w:hAnsi="Times New Roman" w:cs="Times New Roman"/>
          <w:sz w:val="28"/>
          <w:szCs w:val="28"/>
        </w:rPr>
      </w:pPr>
      <w:r>
        <w:rPr>
          <w:rFonts w:ascii="Times New Roman" w:hAnsi="Times New Roman" w:cs="Times New Roman"/>
          <w:bCs/>
          <w:sz w:val="28"/>
          <w:szCs w:val="28"/>
        </w:rPr>
        <w:t xml:space="preserve">      В рамках Антирисковой программы в школе разработан </w:t>
      </w:r>
      <w:r w:rsidRPr="00D6598D">
        <w:rPr>
          <w:rFonts w:ascii="Times New Roman" w:hAnsi="Times New Roman" w:cs="Times New Roman"/>
          <w:b/>
          <w:bCs/>
          <w:sz w:val="28"/>
          <w:szCs w:val="28"/>
        </w:rPr>
        <w:t>Эффективный антирисковый комплекс мер</w:t>
      </w:r>
      <w:r w:rsidR="00D6598D">
        <w:rPr>
          <w:rFonts w:ascii="Times New Roman" w:hAnsi="Times New Roman" w:cs="Times New Roman"/>
          <w:iCs/>
          <w:sz w:val="28"/>
          <w:szCs w:val="28"/>
        </w:rPr>
        <w:t>, в т.ч.</w:t>
      </w:r>
      <w:r w:rsidRPr="00D6598D">
        <w:rPr>
          <w:rFonts w:ascii="Times New Roman" w:hAnsi="Times New Roman" w:cs="Times New Roman"/>
          <w:iCs/>
          <w:sz w:val="28"/>
          <w:szCs w:val="28"/>
        </w:rPr>
        <w:t xml:space="preserve"> </w:t>
      </w:r>
      <w:r w:rsidRPr="007723D7">
        <w:rPr>
          <w:rFonts w:ascii="Times New Roman" w:hAnsi="Times New Roman" w:cs="Times New Roman"/>
          <w:iCs/>
          <w:sz w:val="28"/>
          <w:szCs w:val="28"/>
        </w:rPr>
        <w:t xml:space="preserve">для </w:t>
      </w:r>
      <w:r>
        <w:rPr>
          <w:rFonts w:ascii="Times New Roman" w:hAnsi="Times New Roman" w:cs="Times New Roman"/>
          <w:iCs/>
          <w:sz w:val="28"/>
          <w:szCs w:val="28"/>
        </w:rPr>
        <w:t>детей-мигрантов</w:t>
      </w:r>
      <w:r w:rsidRPr="007723D7">
        <w:rPr>
          <w:rFonts w:ascii="Times New Roman" w:hAnsi="Times New Roman" w:cs="Times New Roman"/>
          <w:iCs/>
          <w:sz w:val="28"/>
          <w:szCs w:val="28"/>
        </w:rPr>
        <w:t>, имеющих риски учебной неуспешности</w:t>
      </w:r>
      <w:r>
        <w:rPr>
          <w:rFonts w:ascii="Times New Roman" w:hAnsi="Times New Roman" w:cs="Times New Roman"/>
          <w:iCs/>
          <w:sz w:val="28"/>
          <w:szCs w:val="28"/>
        </w:rPr>
        <w:t>.</w:t>
      </w:r>
      <w:r w:rsidRPr="007723D7">
        <w:rPr>
          <w:rFonts w:ascii="Times New Roman" w:hAnsi="Times New Roman" w:cs="Times New Roman"/>
          <w:iCs/>
          <w:sz w:val="28"/>
          <w:szCs w:val="28"/>
        </w:rPr>
        <w:t xml:space="preserve"> </w:t>
      </w:r>
    </w:p>
    <w:p w:rsidR="00FD5A99" w:rsidRPr="00447F8B" w:rsidRDefault="00FD5A99" w:rsidP="00447F8B">
      <w:pPr>
        <w:jc w:val="both"/>
        <w:rPr>
          <w:rFonts w:ascii="Times New Roman" w:eastAsia="Times New Roman" w:hAnsi="Times New Roman" w:cs="Times New Roman"/>
          <w:b/>
          <w:sz w:val="28"/>
          <w:szCs w:val="28"/>
        </w:rPr>
      </w:pPr>
      <w:r w:rsidRPr="00CD519B">
        <w:rPr>
          <w:rFonts w:ascii="Times New Roman" w:eastAsia="Times New Roman" w:hAnsi="Times New Roman" w:cs="Times New Roman"/>
          <w:sz w:val="28"/>
          <w:szCs w:val="28"/>
        </w:rPr>
        <w:t xml:space="preserve">        </w:t>
      </w:r>
      <w:r w:rsidR="007723D7">
        <w:rPr>
          <w:rFonts w:ascii="Times New Roman" w:eastAsia="Times New Roman" w:hAnsi="Times New Roman" w:cs="Times New Roman"/>
          <w:sz w:val="28"/>
          <w:szCs w:val="28"/>
        </w:rPr>
        <w:t>В нашей школе д</w:t>
      </w:r>
      <w:r w:rsidRPr="00CD519B">
        <w:rPr>
          <w:rFonts w:ascii="Times New Roman" w:eastAsia="Times New Roman" w:hAnsi="Times New Roman" w:cs="Times New Roman"/>
          <w:sz w:val="28"/>
          <w:szCs w:val="28"/>
        </w:rPr>
        <w:t xml:space="preserve">ети-мигранты сегодня наравне с другими обучающимися имеют возможность получать качественные, доступные образовательные услуги, в том числе за счёт реализации дополнительных программ в различных форматах. </w:t>
      </w:r>
      <w:r w:rsidR="007723D7">
        <w:rPr>
          <w:rFonts w:ascii="Times New Roman" w:eastAsia="Times New Roman" w:hAnsi="Times New Roman" w:cs="Times New Roman"/>
          <w:sz w:val="28"/>
          <w:szCs w:val="28"/>
        </w:rPr>
        <w:t>В школе работает</w:t>
      </w:r>
      <w:r w:rsidRPr="00CD519B">
        <w:rPr>
          <w:rFonts w:ascii="Times New Roman" w:eastAsia="Times New Roman" w:hAnsi="Times New Roman" w:cs="Times New Roman"/>
          <w:sz w:val="28"/>
          <w:szCs w:val="28"/>
        </w:rPr>
        <w:t xml:space="preserve"> </w:t>
      </w:r>
      <w:r w:rsidR="007723D7" w:rsidRPr="00D6598D">
        <w:rPr>
          <w:rFonts w:ascii="Times New Roman" w:eastAsia="Times New Roman" w:hAnsi="Times New Roman" w:cs="Times New Roman"/>
          <w:b/>
          <w:sz w:val="28"/>
          <w:szCs w:val="28"/>
        </w:rPr>
        <w:t>ку</w:t>
      </w:r>
      <w:r w:rsidR="00D6598D" w:rsidRPr="00D6598D">
        <w:rPr>
          <w:rFonts w:ascii="Times New Roman" w:eastAsia="Times New Roman" w:hAnsi="Times New Roman" w:cs="Times New Roman"/>
          <w:b/>
          <w:sz w:val="28"/>
          <w:szCs w:val="28"/>
        </w:rPr>
        <w:t xml:space="preserve">льтурно-языковой </w:t>
      </w:r>
      <w:r w:rsidR="00D6598D" w:rsidRPr="00D6598D">
        <w:rPr>
          <w:rFonts w:ascii="Times New Roman" w:eastAsia="Times New Roman" w:hAnsi="Times New Roman" w:cs="Times New Roman"/>
          <w:b/>
          <w:sz w:val="28"/>
          <w:szCs w:val="28"/>
        </w:rPr>
        <w:lastRenderedPageBreak/>
        <w:t>Ц</w:t>
      </w:r>
      <w:r w:rsidR="007723D7" w:rsidRPr="00D6598D">
        <w:rPr>
          <w:rFonts w:ascii="Times New Roman" w:eastAsia="Times New Roman" w:hAnsi="Times New Roman" w:cs="Times New Roman"/>
          <w:b/>
          <w:sz w:val="28"/>
          <w:szCs w:val="28"/>
        </w:rPr>
        <w:t>ентр</w:t>
      </w:r>
      <w:r w:rsidR="007723D7">
        <w:rPr>
          <w:rFonts w:ascii="Times New Roman" w:eastAsia="Times New Roman" w:hAnsi="Times New Roman" w:cs="Times New Roman"/>
          <w:sz w:val="28"/>
          <w:szCs w:val="28"/>
        </w:rPr>
        <w:t>, в котором</w:t>
      </w:r>
      <w:r w:rsidRPr="00CD519B">
        <w:rPr>
          <w:rFonts w:ascii="Times New Roman" w:eastAsia="Times New Roman" w:hAnsi="Times New Roman" w:cs="Times New Roman"/>
          <w:sz w:val="28"/>
          <w:szCs w:val="28"/>
        </w:rPr>
        <w:t xml:space="preserve"> для адаптаци</w:t>
      </w:r>
      <w:r w:rsidR="007723D7">
        <w:rPr>
          <w:rFonts w:ascii="Times New Roman" w:eastAsia="Times New Roman" w:hAnsi="Times New Roman" w:cs="Times New Roman"/>
          <w:sz w:val="28"/>
          <w:szCs w:val="28"/>
        </w:rPr>
        <w:t xml:space="preserve">и детей-мигрантов реализуется  </w:t>
      </w:r>
      <w:r w:rsidR="007723D7" w:rsidRPr="00D6598D">
        <w:rPr>
          <w:rFonts w:ascii="Times New Roman" w:eastAsia="Times New Roman" w:hAnsi="Times New Roman" w:cs="Times New Roman"/>
          <w:b/>
          <w:sz w:val="28"/>
          <w:szCs w:val="28"/>
        </w:rPr>
        <w:t>П</w:t>
      </w:r>
      <w:r w:rsidRPr="00D6598D">
        <w:rPr>
          <w:rFonts w:ascii="Times New Roman" w:eastAsia="Times New Roman" w:hAnsi="Times New Roman" w:cs="Times New Roman"/>
          <w:b/>
          <w:sz w:val="28"/>
          <w:szCs w:val="28"/>
        </w:rPr>
        <w:t>рограмм</w:t>
      </w:r>
      <w:r w:rsidR="007723D7" w:rsidRPr="00D6598D">
        <w:rPr>
          <w:rFonts w:ascii="Times New Roman" w:eastAsia="Times New Roman" w:hAnsi="Times New Roman" w:cs="Times New Roman"/>
          <w:b/>
          <w:sz w:val="28"/>
          <w:szCs w:val="28"/>
        </w:rPr>
        <w:t>а</w:t>
      </w:r>
      <w:r w:rsidRPr="00D6598D">
        <w:rPr>
          <w:rFonts w:ascii="Times New Roman" w:eastAsia="Times New Roman" w:hAnsi="Times New Roman" w:cs="Times New Roman"/>
          <w:b/>
          <w:sz w:val="28"/>
          <w:szCs w:val="28"/>
        </w:rPr>
        <w:t xml:space="preserve"> социально-</w:t>
      </w:r>
      <w:r w:rsidR="00D6598D">
        <w:rPr>
          <w:rFonts w:ascii="Times New Roman" w:eastAsia="Times New Roman" w:hAnsi="Times New Roman" w:cs="Times New Roman"/>
          <w:b/>
          <w:sz w:val="28"/>
          <w:szCs w:val="28"/>
        </w:rPr>
        <w:t>психологической</w:t>
      </w:r>
      <w:r w:rsidRPr="00D6598D">
        <w:rPr>
          <w:rFonts w:ascii="Times New Roman" w:eastAsia="Times New Roman" w:hAnsi="Times New Roman" w:cs="Times New Roman"/>
          <w:b/>
          <w:sz w:val="28"/>
          <w:szCs w:val="28"/>
        </w:rPr>
        <w:t xml:space="preserve"> и языковой адаптации детей </w:t>
      </w:r>
      <w:r w:rsidR="007723D7" w:rsidRPr="00D6598D">
        <w:rPr>
          <w:rFonts w:ascii="Times New Roman" w:eastAsia="Times New Roman" w:hAnsi="Times New Roman" w:cs="Times New Roman"/>
          <w:b/>
          <w:sz w:val="28"/>
          <w:szCs w:val="28"/>
        </w:rPr>
        <w:t>данной категории</w:t>
      </w:r>
      <w:r w:rsidR="00447F8B">
        <w:rPr>
          <w:rFonts w:ascii="Times New Roman" w:eastAsia="Times New Roman" w:hAnsi="Times New Roman" w:cs="Times New Roman"/>
          <w:b/>
          <w:sz w:val="28"/>
          <w:szCs w:val="28"/>
        </w:rPr>
        <w:t>, разрабатываются</w:t>
      </w:r>
      <w:r w:rsidR="00447F8B" w:rsidRPr="00447F8B">
        <w:rPr>
          <w:rFonts w:eastAsia="+mn-ea"/>
          <w:color w:val="215968"/>
          <w:kern w:val="24"/>
          <w:sz w:val="36"/>
          <w:szCs w:val="36"/>
        </w:rPr>
        <w:t xml:space="preserve"> </w:t>
      </w:r>
      <w:r w:rsidR="00447F8B">
        <w:rPr>
          <w:rFonts w:ascii="Times New Roman" w:eastAsia="Times New Roman" w:hAnsi="Times New Roman" w:cs="Times New Roman"/>
          <w:b/>
          <w:sz w:val="28"/>
          <w:szCs w:val="28"/>
        </w:rPr>
        <w:t>индивидуальные учебные планы, образовательные</w:t>
      </w:r>
      <w:r w:rsidR="00447F8B" w:rsidRPr="00447F8B">
        <w:rPr>
          <w:rFonts w:ascii="Times New Roman" w:eastAsia="Times New Roman" w:hAnsi="Times New Roman" w:cs="Times New Roman"/>
          <w:b/>
          <w:sz w:val="28"/>
          <w:szCs w:val="28"/>
        </w:rPr>
        <w:t xml:space="preserve"> программ</w:t>
      </w:r>
      <w:r w:rsidR="00447F8B">
        <w:rPr>
          <w:rFonts w:ascii="Times New Roman" w:eastAsia="Times New Roman" w:hAnsi="Times New Roman" w:cs="Times New Roman"/>
          <w:b/>
          <w:sz w:val="28"/>
          <w:szCs w:val="28"/>
        </w:rPr>
        <w:t>ы, коррекционные</w:t>
      </w:r>
      <w:r w:rsidR="00447F8B" w:rsidRPr="00447F8B">
        <w:rPr>
          <w:rFonts w:ascii="Times New Roman" w:eastAsia="Times New Roman" w:hAnsi="Times New Roman" w:cs="Times New Roman"/>
          <w:b/>
          <w:sz w:val="28"/>
          <w:szCs w:val="28"/>
        </w:rPr>
        <w:t xml:space="preserve"> программ</w:t>
      </w:r>
      <w:r w:rsidR="00447F8B">
        <w:rPr>
          <w:rFonts w:ascii="Times New Roman" w:eastAsia="Times New Roman" w:hAnsi="Times New Roman" w:cs="Times New Roman"/>
          <w:b/>
          <w:sz w:val="28"/>
          <w:szCs w:val="28"/>
        </w:rPr>
        <w:t>ы</w:t>
      </w:r>
      <w:r w:rsidR="00447F8B" w:rsidRPr="00447F8B">
        <w:rPr>
          <w:rFonts w:ascii="Times New Roman" w:eastAsia="Times New Roman" w:hAnsi="Times New Roman" w:cs="Times New Roman"/>
          <w:b/>
          <w:sz w:val="28"/>
          <w:szCs w:val="28"/>
        </w:rPr>
        <w:t xml:space="preserve"> для детей-мигрантов</w:t>
      </w:r>
      <w:r w:rsidRPr="00D6598D">
        <w:rPr>
          <w:rFonts w:ascii="Times New Roman" w:eastAsia="Times New Roman" w:hAnsi="Times New Roman" w:cs="Times New Roman"/>
          <w:b/>
          <w:sz w:val="28"/>
          <w:szCs w:val="28"/>
        </w:rPr>
        <w:t xml:space="preserve"> </w:t>
      </w:r>
    </w:p>
    <w:p w:rsidR="007723D7" w:rsidRPr="00447F8B" w:rsidRDefault="00707740" w:rsidP="00FD5A99">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Таблица состава национальностей.</w:t>
      </w:r>
    </w:p>
    <w:p w:rsidR="007723D7" w:rsidRPr="00707740" w:rsidRDefault="007723D7" w:rsidP="00FD5A99">
      <w:pPr>
        <w:spacing w:after="0"/>
        <w:jc w:val="both"/>
        <w:rPr>
          <w:rFonts w:ascii="Times New Roman" w:hAnsi="Times New Roman" w:cs="Times New Roman"/>
          <w:sz w:val="16"/>
          <w:szCs w:val="16"/>
        </w:rPr>
      </w:pPr>
    </w:p>
    <w:p w:rsidR="00FD5A99" w:rsidRPr="00CD519B" w:rsidRDefault="00FD5A99" w:rsidP="00FD5A99">
      <w:pPr>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w:t>
      </w:r>
      <w:r w:rsidR="00447F8B">
        <w:rPr>
          <w:rFonts w:ascii="Times New Roman" w:hAnsi="Times New Roman" w:cs="Times New Roman"/>
          <w:sz w:val="28"/>
          <w:szCs w:val="28"/>
        </w:rPr>
        <w:t xml:space="preserve">          </w:t>
      </w:r>
      <w:r w:rsidRPr="00CD519B">
        <w:rPr>
          <w:rFonts w:ascii="Times New Roman" w:hAnsi="Times New Roman" w:cs="Times New Roman"/>
          <w:sz w:val="28"/>
          <w:szCs w:val="28"/>
        </w:rPr>
        <w:t>В МБОУ СОШ №2 обучаются дети разных национальностей, в том числе дети-мигранты, дети, имеющие гражданство РФ, но показывающие слабые знания русского языка, культуры, традиций, норм поведения.</w:t>
      </w:r>
    </w:p>
    <w:p w:rsidR="00FD5A99" w:rsidRPr="00CD519B" w:rsidRDefault="00FD5A99" w:rsidP="00FD5A99">
      <w:pPr>
        <w:pStyle w:val="a9"/>
        <w:spacing w:after="0"/>
        <w:ind w:right="493" w:firstLine="710"/>
        <w:jc w:val="center"/>
        <w:rPr>
          <w:rFonts w:ascii="Times New Roman" w:hAnsi="Times New Roman" w:cs="Times New Roman"/>
          <w:b/>
          <w:sz w:val="8"/>
          <w:szCs w:val="8"/>
        </w:rPr>
      </w:pPr>
    </w:p>
    <w:p w:rsidR="00967ECE" w:rsidRDefault="00FD5A99" w:rsidP="00FD5A99">
      <w:pPr>
        <w:shd w:val="clear" w:color="auto" w:fill="FFFFFF"/>
        <w:ind w:right="10" w:firstLine="754"/>
        <w:jc w:val="both"/>
        <w:rPr>
          <w:b/>
          <w:spacing w:val="-2"/>
          <w:sz w:val="24"/>
          <w:szCs w:val="28"/>
        </w:rPr>
      </w:pPr>
      <w:r w:rsidRPr="00CD519B">
        <w:rPr>
          <w:rFonts w:ascii="Times New Roman" w:hAnsi="Times New Roman" w:cs="Times New Roman"/>
          <w:spacing w:val="-2"/>
          <w:sz w:val="28"/>
          <w:szCs w:val="28"/>
        </w:rPr>
        <w:t xml:space="preserve">Вместе с тем, контингент учащихся школы </w:t>
      </w:r>
      <w:r>
        <w:rPr>
          <w:rFonts w:ascii="Times New Roman" w:hAnsi="Times New Roman" w:cs="Times New Roman"/>
          <w:spacing w:val="-2"/>
          <w:sz w:val="28"/>
          <w:szCs w:val="28"/>
        </w:rPr>
        <w:t>быстро и резко изменяется</w:t>
      </w:r>
      <w:r w:rsidRPr="00CD519B">
        <w:rPr>
          <w:rFonts w:ascii="Times New Roman" w:hAnsi="Times New Roman" w:cs="Times New Roman"/>
          <w:spacing w:val="-2"/>
          <w:sz w:val="28"/>
          <w:szCs w:val="28"/>
        </w:rPr>
        <w:t xml:space="preserve"> за счёт увеличения числа учащихся с низкими учебными возможностями,</w:t>
      </w:r>
      <w:r w:rsidR="007723D7">
        <w:rPr>
          <w:rFonts w:ascii="Times New Roman" w:hAnsi="Times New Roman" w:cs="Times New Roman"/>
          <w:spacing w:val="-2"/>
          <w:sz w:val="28"/>
          <w:szCs w:val="28"/>
        </w:rPr>
        <w:t xml:space="preserve"> в большинстве случаев это дети-</w:t>
      </w:r>
      <w:r w:rsidRPr="00CD519B">
        <w:rPr>
          <w:rFonts w:ascii="Times New Roman" w:hAnsi="Times New Roman" w:cs="Times New Roman"/>
          <w:spacing w:val="-2"/>
          <w:sz w:val="28"/>
          <w:szCs w:val="28"/>
        </w:rPr>
        <w:t>мигранты</w:t>
      </w:r>
      <w:r w:rsidRPr="00CD519B">
        <w:rPr>
          <w:b/>
          <w:spacing w:val="-2"/>
          <w:sz w:val="24"/>
          <w:szCs w:val="28"/>
        </w:rPr>
        <w:t>.</w:t>
      </w:r>
    </w:p>
    <w:p w:rsidR="00967ECE" w:rsidRPr="00447F8B" w:rsidRDefault="00967ECE" w:rsidP="00967ECE">
      <w:pPr>
        <w:spacing w:after="0"/>
        <w:jc w:val="both"/>
        <w:rPr>
          <w:rFonts w:ascii="Times New Roman" w:hAnsi="Times New Roman" w:cs="Times New Roman"/>
          <w:i/>
          <w:sz w:val="28"/>
          <w:szCs w:val="28"/>
        </w:rPr>
      </w:pPr>
      <w:r w:rsidRPr="00CD519B">
        <w:rPr>
          <w:rFonts w:ascii="Times New Roman" w:hAnsi="Times New Roman" w:cs="Times New Roman"/>
          <w:sz w:val="28"/>
          <w:szCs w:val="28"/>
        </w:rPr>
        <w:t xml:space="preserve">       В настоящий момент в </w:t>
      </w:r>
      <w:r>
        <w:rPr>
          <w:rFonts w:ascii="Times New Roman" w:hAnsi="Times New Roman" w:cs="Times New Roman"/>
          <w:sz w:val="28"/>
          <w:szCs w:val="28"/>
        </w:rPr>
        <w:t xml:space="preserve">МБОУ СОШ №2 г. Ханты-Мансийска </w:t>
      </w:r>
      <w:r w:rsidRPr="00CD519B">
        <w:rPr>
          <w:rFonts w:ascii="Times New Roman" w:hAnsi="Times New Roman" w:cs="Times New Roman"/>
          <w:sz w:val="28"/>
          <w:szCs w:val="28"/>
        </w:rPr>
        <w:t>обучаются учащиеся 17 национальностей.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В основном это русские (</w:t>
      </w:r>
      <w:r w:rsidRPr="00CD519B">
        <w:rPr>
          <w:rFonts w:ascii="Times New Roman" w:hAnsi="Times New Roman" w:cs="Times New Roman"/>
          <w:sz w:val="24"/>
          <w:szCs w:val="24"/>
        </w:rPr>
        <w:t>52,7%</w:t>
      </w:r>
      <w:r>
        <w:rPr>
          <w:rFonts w:ascii="Times New Roman" w:hAnsi="Times New Roman" w:cs="Times New Roman"/>
          <w:sz w:val="24"/>
          <w:szCs w:val="24"/>
        </w:rPr>
        <w:t>)</w:t>
      </w:r>
      <w:r>
        <w:rPr>
          <w:rFonts w:ascii="Times New Roman" w:hAnsi="Times New Roman" w:cs="Times New Roman"/>
          <w:sz w:val="28"/>
          <w:szCs w:val="28"/>
        </w:rPr>
        <w:t>,</w:t>
      </w:r>
      <w:r w:rsidR="00DA1830">
        <w:rPr>
          <w:rFonts w:ascii="Times New Roman" w:hAnsi="Times New Roman" w:cs="Times New Roman"/>
          <w:sz w:val="28"/>
          <w:szCs w:val="28"/>
        </w:rPr>
        <w:t xml:space="preserve"> ханты – 58 чел, манси – 18 чел., татары – 54 чел.</w:t>
      </w:r>
      <w:r>
        <w:rPr>
          <w:rFonts w:ascii="Times New Roman" w:hAnsi="Times New Roman" w:cs="Times New Roman"/>
          <w:sz w:val="28"/>
          <w:szCs w:val="28"/>
        </w:rPr>
        <w:t xml:space="preserve"> а из стран близкого Зарубежья - таджики, узбеки, киргизы, азербайджанцы и др. </w:t>
      </w:r>
      <w:r w:rsidR="00DA1830">
        <w:rPr>
          <w:rFonts w:ascii="Times New Roman" w:hAnsi="Times New Roman" w:cs="Times New Roman"/>
          <w:sz w:val="28"/>
          <w:szCs w:val="28"/>
        </w:rPr>
        <w:t xml:space="preserve">составляют </w:t>
      </w:r>
      <w:r w:rsidRPr="00DA1830">
        <w:rPr>
          <w:rFonts w:ascii="Times New Roman" w:hAnsi="Times New Roman" w:cs="Times New Roman"/>
          <w:sz w:val="28"/>
          <w:szCs w:val="28"/>
        </w:rPr>
        <w:t>30%</w:t>
      </w:r>
      <w:r w:rsidR="00447F8B" w:rsidRPr="00DA1830">
        <w:rPr>
          <w:rFonts w:ascii="Times New Roman" w:hAnsi="Times New Roman" w:cs="Times New Roman"/>
          <w:sz w:val="28"/>
          <w:szCs w:val="28"/>
        </w:rPr>
        <w:t xml:space="preserve">  на начало 2022-2023 учебного года.</w:t>
      </w:r>
      <w:proofErr w:type="gramEnd"/>
      <w:r w:rsidR="00447F8B" w:rsidRPr="00DA1830">
        <w:rPr>
          <w:rFonts w:ascii="Times New Roman" w:hAnsi="Times New Roman" w:cs="Times New Roman"/>
          <w:sz w:val="28"/>
          <w:szCs w:val="28"/>
        </w:rPr>
        <w:t xml:space="preserve"> По сравнению с прошлым годом увеличение на 7%</w:t>
      </w:r>
      <w:r w:rsidRPr="00DA1830">
        <w:rPr>
          <w:rFonts w:ascii="Times New Roman" w:hAnsi="Times New Roman" w:cs="Times New Roman"/>
          <w:sz w:val="28"/>
          <w:szCs w:val="28"/>
        </w:rPr>
        <w:t>.</w:t>
      </w:r>
      <w:r w:rsidRPr="00447F8B">
        <w:rPr>
          <w:rFonts w:ascii="Times New Roman" w:hAnsi="Times New Roman" w:cs="Times New Roman"/>
          <w:i/>
          <w:sz w:val="28"/>
          <w:szCs w:val="28"/>
        </w:rPr>
        <w:t xml:space="preserve"> </w:t>
      </w:r>
    </w:p>
    <w:p w:rsidR="00447F8B" w:rsidRPr="002048D6" w:rsidRDefault="00FD5A99" w:rsidP="00FD5A99">
      <w:pPr>
        <w:shd w:val="clear" w:color="auto" w:fill="FFFFFF"/>
        <w:ind w:right="10" w:firstLine="754"/>
        <w:jc w:val="both"/>
        <w:rPr>
          <w:spacing w:val="-2"/>
          <w:sz w:val="24"/>
          <w:szCs w:val="28"/>
        </w:rPr>
      </w:pPr>
      <w:r w:rsidRPr="00CD519B">
        <w:rPr>
          <w:b/>
          <w:spacing w:val="-2"/>
          <w:sz w:val="24"/>
          <w:szCs w:val="28"/>
        </w:rPr>
        <w:t xml:space="preserve"> </w:t>
      </w:r>
      <w:r w:rsidRPr="00CD519B">
        <w:rPr>
          <w:spacing w:val="-2"/>
          <w:sz w:val="24"/>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2206"/>
        <w:gridCol w:w="1899"/>
        <w:gridCol w:w="2182"/>
      </w:tblGrid>
      <w:tr w:rsidR="0021415D" w:rsidRPr="00447F8B" w:rsidTr="0021415D">
        <w:trPr>
          <w:jc w:val="center"/>
        </w:trPr>
        <w:tc>
          <w:tcPr>
            <w:tcW w:w="3296" w:type="dxa"/>
          </w:tcPr>
          <w:p w:rsidR="00447F8B" w:rsidRPr="00CD519B" w:rsidRDefault="00447F8B" w:rsidP="004A43D2">
            <w:pPr>
              <w:pStyle w:val="a9"/>
              <w:spacing w:after="0" w:line="240" w:lineRule="auto"/>
              <w:ind w:right="493"/>
              <w:jc w:val="both"/>
              <w:rPr>
                <w:rFonts w:ascii="Times New Roman" w:hAnsi="Times New Roman" w:cs="Times New Roman"/>
                <w:b/>
                <w:sz w:val="24"/>
                <w:szCs w:val="24"/>
              </w:rPr>
            </w:pPr>
            <w:r>
              <w:rPr>
                <w:rFonts w:ascii="Times New Roman" w:hAnsi="Times New Roman" w:cs="Times New Roman"/>
                <w:b/>
                <w:sz w:val="24"/>
                <w:szCs w:val="24"/>
              </w:rPr>
              <w:t>Всего детей-мигрантов</w:t>
            </w:r>
          </w:p>
        </w:tc>
        <w:tc>
          <w:tcPr>
            <w:tcW w:w="2206" w:type="dxa"/>
          </w:tcPr>
          <w:p w:rsidR="00447F8B" w:rsidRPr="00CD519B" w:rsidRDefault="00447F8B" w:rsidP="004A43D2">
            <w:pPr>
              <w:pStyle w:val="a9"/>
              <w:spacing w:after="0" w:line="240" w:lineRule="auto"/>
              <w:ind w:right="493"/>
              <w:jc w:val="both"/>
              <w:rPr>
                <w:rFonts w:ascii="Times New Roman" w:hAnsi="Times New Roman" w:cs="Times New Roman"/>
                <w:b/>
                <w:sz w:val="24"/>
                <w:szCs w:val="24"/>
              </w:rPr>
            </w:pPr>
            <w:r w:rsidRPr="00CD519B">
              <w:rPr>
                <w:rFonts w:ascii="Times New Roman" w:hAnsi="Times New Roman" w:cs="Times New Roman"/>
                <w:b/>
                <w:sz w:val="24"/>
                <w:szCs w:val="24"/>
              </w:rPr>
              <w:t>215</w:t>
            </w:r>
            <w:r w:rsidR="00DA1830">
              <w:rPr>
                <w:rFonts w:ascii="Times New Roman" w:hAnsi="Times New Roman" w:cs="Times New Roman"/>
                <w:b/>
                <w:sz w:val="24"/>
                <w:szCs w:val="24"/>
              </w:rPr>
              <w:t xml:space="preserve"> </w:t>
            </w:r>
            <w:r w:rsidR="004D5200">
              <w:rPr>
                <w:rFonts w:ascii="Times New Roman" w:hAnsi="Times New Roman" w:cs="Times New Roman"/>
                <w:b/>
                <w:sz w:val="24"/>
                <w:szCs w:val="24"/>
              </w:rPr>
              <w:t xml:space="preserve">из </w:t>
            </w:r>
            <w:r w:rsidR="00DA1830">
              <w:rPr>
                <w:rFonts w:ascii="Times New Roman" w:hAnsi="Times New Roman" w:cs="Times New Roman"/>
                <w:b/>
                <w:sz w:val="24"/>
                <w:szCs w:val="24"/>
              </w:rPr>
              <w:t xml:space="preserve">740 </w:t>
            </w:r>
            <w:proofErr w:type="gramStart"/>
            <w:r w:rsidR="00DA1830">
              <w:rPr>
                <w:rFonts w:ascii="Times New Roman" w:hAnsi="Times New Roman" w:cs="Times New Roman"/>
                <w:b/>
                <w:sz w:val="24"/>
                <w:szCs w:val="24"/>
              </w:rPr>
              <w:t>обучающихся</w:t>
            </w:r>
            <w:proofErr w:type="gramEnd"/>
            <w:r w:rsidR="00DA1830">
              <w:rPr>
                <w:rFonts w:ascii="Times New Roman" w:hAnsi="Times New Roman" w:cs="Times New Roman"/>
                <w:b/>
                <w:sz w:val="24"/>
                <w:szCs w:val="24"/>
              </w:rPr>
              <w:t xml:space="preserve"> школы</w:t>
            </w:r>
          </w:p>
        </w:tc>
        <w:tc>
          <w:tcPr>
            <w:tcW w:w="1879" w:type="dxa"/>
          </w:tcPr>
          <w:p w:rsidR="00447F8B" w:rsidRPr="00CD519B" w:rsidRDefault="00707740" w:rsidP="004A43D2">
            <w:pPr>
              <w:pStyle w:val="a9"/>
              <w:spacing w:after="0" w:line="240" w:lineRule="auto"/>
              <w:ind w:right="493"/>
              <w:jc w:val="both"/>
              <w:rPr>
                <w:rFonts w:ascii="Times New Roman" w:hAnsi="Times New Roman" w:cs="Times New Roman"/>
                <w:b/>
                <w:sz w:val="24"/>
                <w:szCs w:val="24"/>
              </w:rPr>
            </w:pPr>
            <w:r>
              <w:rPr>
                <w:rFonts w:ascii="Times New Roman" w:hAnsi="Times New Roman" w:cs="Times New Roman"/>
                <w:b/>
                <w:sz w:val="24"/>
                <w:szCs w:val="24"/>
              </w:rPr>
              <w:t xml:space="preserve">Это составляет </w:t>
            </w:r>
            <w:r w:rsidR="00447F8B" w:rsidRPr="00CD519B">
              <w:rPr>
                <w:rFonts w:ascii="Times New Roman" w:hAnsi="Times New Roman" w:cs="Times New Roman"/>
                <w:b/>
                <w:sz w:val="24"/>
                <w:szCs w:val="24"/>
              </w:rPr>
              <w:t>30%</w:t>
            </w:r>
            <w:r w:rsidR="00DA1830">
              <w:rPr>
                <w:rFonts w:ascii="Times New Roman" w:hAnsi="Times New Roman" w:cs="Times New Roman"/>
                <w:b/>
                <w:sz w:val="24"/>
                <w:szCs w:val="24"/>
              </w:rPr>
              <w:t xml:space="preserve"> детей-мигрантов</w:t>
            </w:r>
          </w:p>
        </w:tc>
        <w:tc>
          <w:tcPr>
            <w:tcW w:w="2190" w:type="dxa"/>
          </w:tcPr>
          <w:p w:rsidR="00707740" w:rsidRDefault="00447F8B" w:rsidP="00707740">
            <w:pPr>
              <w:pStyle w:val="a9"/>
              <w:spacing w:after="0" w:line="240" w:lineRule="auto"/>
              <w:ind w:right="-1"/>
              <w:rPr>
                <w:rFonts w:ascii="Times New Roman" w:hAnsi="Times New Roman" w:cs="Times New Roman"/>
                <w:sz w:val="24"/>
                <w:szCs w:val="24"/>
              </w:rPr>
            </w:pPr>
            <w:r w:rsidRPr="00447F8B">
              <w:rPr>
                <w:rFonts w:ascii="Times New Roman" w:hAnsi="Times New Roman" w:cs="Times New Roman"/>
                <w:sz w:val="24"/>
                <w:szCs w:val="24"/>
              </w:rPr>
              <w:t xml:space="preserve">Из </w:t>
            </w:r>
            <w:r w:rsidR="00707740">
              <w:rPr>
                <w:rFonts w:ascii="Times New Roman" w:hAnsi="Times New Roman" w:cs="Times New Roman"/>
                <w:sz w:val="24"/>
                <w:szCs w:val="24"/>
              </w:rPr>
              <w:t>числа детей-</w:t>
            </w:r>
            <w:r w:rsidRPr="00447F8B">
              <w:rPr>
                <w:rFonts w:ascii="Times New Roman" w:hAnsi="Times New Roman" w:cs="Times New Roman"/>
                <w:sz w:val="24"/>
                <w:szCs w:val="24"/>
              </w:rPr>
              <w:t xml:space="preserve">мигрантов </w:t>
            </w:r>
          </w:p>
          <w:p w:rsidR="00707740" w:rsidRPr="00707740" w:rsidRDefault="00DA1830" w:rsidP="00707740">
            <w:pPr>
              <w:pStyle w:val="a9"/>
              <w:spacing w:after="0" w:line="240" w:lineRule="auto"/>
              <w:ind w:right="-1"/>
              <w:rPr>
                <w:rFonts w:ascii="Times New Roman" w:hAnsi="Times New Roman" w:cs="Times New Roman"/>
                <w:b/>
                <w:sz w:val="24"/>
                <w:szCs w:val="24"/>
              </w:rPr>
            </w:pPr>
            <w:r w:rsidRPr="00707740">
              <w:rPr>
                <w:rFonts w:ascii="Times New Roman" w:hAnsi="Times New Roman" w:cs="Times New Roman"/>
                <w:b/>
                <w:sz w:val="24"/>
                <w:szCs w:val="24"/>
              </w:rPr>
              <w:t>9</w:t>
            </w:r>
            <w:r w:rsidR="00447F8B" w:rsidRPr="00707740">
              <w:rPr>
                <w:rFonts w:ascii="Times New Roman" w:hAnsi="Times New Roman" w:cs="Times New Roman"/>
                <w:b/>
                <w:sz w:val="24"/>
                <w:szCs w:val="24"/>
              </w:rPr>
              <w:t>8</w:t>
            </w:r>
            <w:r w:rsidRPr="00707740">
              <w:rPr>
                <w:rFonts w:ascii="Times New Roman" w:hAnsi="Times New Roman" w:cs="Times New Roman"/>
                <w:b/>
                <w:sz w:val="24"/>
                <w:szCs w:val="24"/>
              </w:rPr>
              <w:t xml:space="preserve"> </w:t>
            </w:r>
            <w:r w:rsidR="00447F8B" w:rsidRPr="00707740">
              <w:rPr>
                <w:rFonts w:ascii="Times New Roman" w:hAnsi="Times New Roman" w:cs="Times New Roman"/>
                <w:b/>
                <w:sz w:val="24"/>
                <w:szCs w:val="24"/>
              </w:rPr>
              <w:t>чел/</w:t>
            </w:r>
            <w:r w:rsidRPr="00707740">
              <w:rPr>
                <w:rFonts w:ascii="Times New Roman" w:hAnsi="Times New Roman" w:cs="Times New Roman"/>
                <w:b/>
                <w:sz w:val="24"/>
                <w:szCs w:val="24"/>
              </w:rPr>
              <w:t>45</w:t>
            </w:r>
            <w:r w:rsidR="00447F8B" w:rsidRPr="00707740">
              <w:rPr>
                <w:rFonts w:ascii="Times New Roman" w:hAnsi="Times New Roman" w:cs="Times New Roman"/>
                <w:b/>
                <w:sz w:val="24"/>
                <w:szCs w:val="24"/>
              </w:rPr>
              <w:t xml:space="preserve">% </w:t>
            </w:r>
          </w:p>
          <w:p w:rsidR="00447F8B" w:rsidRPr="00447F8B" w:rsidRDefault="00447F8B" w:rsidP="00707740">
            <w:pPr>
              <w:pStyle w:val="a9"/>
              <w:spacing w:after="0" w:line="240" w:lineRule="auto"/>
              <w:ind w:right="-1"/>
              <w:rPr>
                <w:rFonts w:ascii="Times New Roman" w:hAnsi="Times New Roman" w:cs="Times New Roman"/>
                <w:sz w:val="24"/>
                <w:szCs w:val="24"/>
              </w:rPr>
            </w:pPr>
            <w:r w:rsidRPr="00447F8B">
              <w:rPr>
                <w:rFonts w:ascii="Times New Roman" w:hAnsi="Times New Roman" w:cs="Times New Roman"/>
                <w:sz w:val="24"/>
                <w:szCs w:val="24"/>
              </w:rPr>
              <w:t>слабо владеют русским языком или не владеют</w:t>
            </w:r>
          </w:p>
        </w:tc>
      </w:tr>
    </w:tbl>
    <w:p w:rsidR="0021415D" w:rsidRDefault="0021415D" w:rsidP="0021415D">
      <w:pPr>
        <w:spacing w:after="0"/>
        <w:ind w:firstLine="360"/>
        <w:jc w:val="both"/>
        <w:rPr>
          <w:rFonts w:ascii="Times New Roman" w:hAnsi="Times New Roman"/>
          <w:b/>
          <w:spacing w:val="-2"/>
          <w:sz w:val="8"/>
          <w:szCs w:val="8"/>
        </w:rPr>
      </w:pPr>
      <w:r w:rsidRPr="00CD519B">
        <w:rPr>
          <w:rFonts w:ascii="Times New Roman" w:hAnsi="Times New Roman"/>
          <w:b/>
          <w:spacing w:val="-2"/>
          <w:sz w:val="28"/>
          <w:szCs w:val="28"/>
        </w:rPr>
        <w:t xml:space="preserve">   </w:t>
      </w:r>
      <w:r>
        <w:rPr>
          <w:rFonts w:ascii="Times New Roman" w:hAnsi="Times New Roman"/>
          <w:b/>
          <w:spacing w:val="-2"/>
          <w:sz w:val="28"/>
          <w:szCs w:val="28"/>
        </w:rPr>
        <w:t xml:space="preserve">   </w:t>
      </w:r>
    </w:p>
    <w:p w:rsidR="0021415D" w:rsidRPr="0021415D" w:rsidRDefault="0021415D" w:rsidP="0021415D">
      <w:pPr>
        <w:spacing w:after="0"/>
        <w:ind w:firstLine="360"/>
        <w:jc w:val="both"/>
        <w:rPr>
          <w:rFonts w:ascii="Times New Roman" w:hAnsi="Times New Roman"/>
          <w:b/>
          <w:spacing w:val="-2"/>
          <w:sz w:val="8"/>
          <w:szCs w:val="8"/>
        </w:rPr>
      </w:pPr>
    </w:p>
    <w:p w:rsidR="00967ECE" w:rsidRPr="00E062B1" w:rsidRDefault="0021415D" w:rsidP="00E062B1">
      <w:pPr>
        <w:spacing w:after="0"/>
        <w:ind w:firstLine="360"/>
        <w:jc w:val="both"/>
        <w:rPr>
          <w:rFonts w:ascii="Times New Roman" w:hAnsi="Times New Roman" w:cs="Times New Roman"/>
          <w:sz w:val="28"/>
          <w:szCs w:val="28"/>
        </w:rPr>
      </w:pPr>
      <w:r w:rsidRPr="00CD519B">
        <w:rPr>
          <w:rFonts w:ascii="Times New Roman" w:hAnsi="Times New Roman" w:cs="Times New Roman"/>
          <w:sz w:val="28"/>
          <w:szCs w:val="28"/>
        </w:rPr>
        <w:t xml:space="preserve">Проблема адаптации детей мигрантов, </w:t>
      </w:r>
      <w:r>
        <w:rPr>
          <w:rFonts w:ascii="Times New Roman" w:hAnsi="Times New Roman" w:cs="Times New Roman"/>
          <w:sz w:val="28"/>
          <w:szCs w:val="28"/>
        </w:rPr>
        <w:t xml:space="preserve">а также </w:t>
      </w:r>
      <w:r w:rsidRPr="00CD519B">
        <w:rPr>
          <w:rFonts w:ascii="Times New Roman" w:hAnsi="Times New Roman" w:cs="Times New Roman"/>
          <w:sz w:val="28"/>
          <w:szCs w:val="28"/>
        </w:rPr>
        <w:t>детей, имеющих гражданство РФ, но слабо владеющих русским языком, в МБОУ СОШ №2 рассматривается как одна из главных проблем, влияющих на качество обученности школьников. В основном проблемы возникают с детьми мигрантами из стран ближнего зарубежья (таджикистан, Узбекистан, Армения, Азербайджан) и характеризуются наличием у них языкового и социально-культурного барьера. Администрации школы и педагогическому коллективу приходится искать  среди традиционных методов и форм работы именно те, которые  являлись бы наиболее эффективными для успешного вливания в уже сложившийся детский коллектив школы  детей мигрантов</w:t>
      </w:r>
      <w:r w:rsidRPr="00CD519B">
        <w:rPr>
          <w:rFonts w:ascii="Times New Roman" w:hAnsi="Times New Roman" w:cs="Times New Roman"/>
          <w:bCs/>
          <w:sz w:val="28"/>
          <w:szCs w:val="28"/>
        </w:rPr>
        <w:t xml:space="preserve"> </w:t>
      </w:r>
      <w:r w:rsidRPr="00CD519B">
        <w:rPr>
          <w:rFonts w:ascii="Times New Roman" w:hAnsi="Times New Roman" w:cs="Times New Roman"/>
          <w:sz w:val="28"/>
          <w:szCs w:val="28"/>
        </w:rPr>
        <w:t xml:space="preserve">с </w:t>
      </w:r>
      <w:r w:rsidRPr="00CD519B">
        <w:rPr>
          <w:rFonts w:ascii="Times New Roman" w:hAnsi="Times New Roman" w:cs="Times New Roman"/>
          <w:bCs/>
          <w:sz w:val="28"/>
          <w:szCs w:val="28"/>
        </w:rPr>
        <w:t>трудностями</w:t>
      </w:r>
      <w:r w:rsidRPr="00CD519B">
        <w:rPr>
          <w:rFonts w:ascii="Times New Roman" w:hAnsi="Times New Roman" w:cs="Times New Roman"/>
          <w:sz w:val="28"/>
          <w:szCs w:val="28"/>
        </w:rPr>
        <w:t xml:space="preserve"> в обучении из-за наличия у них языкового и социально-культурного барьера.</w:t>
      </w:r>
    </w:p>
    <w:p w:rsidR="00E062B1" w:rsidRDefault="00E062B1" w:rsidP="00FD5A99">
      <w:pPr>
        <w:pStyle w:val="ac"/>
        <w:spacing w:line="276" w:lineRule="auto"/>
        <w:jc w:val="both"/>
        <w:rPr>
          <w:rFonts w:ascii="Times New Roman" w:hAnsi="Times New Roman"/>
          <w:b/>
          <w:iCs/>
          <w:sz w:val="8"/>
          <w:szCs w:val="8"/>
          <w:u w:val="single"/>
        </w:rPr>
      </w:pPr>
    </w:p>
    <w:p w:rsidR="00E062B1" w:rsidRDefault="00E062B1" w:rsidP="00FD5A99">
      <w:pPr>
        <w:pStyle w:val="ac"/>
        <w:spacing w:line="276" w:lineRule="auto"/>
        <w:jc w:val="both"/>
        <w:rPr>
          <w:rFonts w:ascii="Times New Roman" w:hAnsi="Times New Roman"/>
          <w:b/>
          <w:iCs/>
          <w:sz w:val="8"/>
          <w:szCs w:val="8"/>
          <w:u w:val="single"/>
        </w:rPr>
      </w:pPr>
    </w:p>
    <w:p w:rsidR="00967ECE" w:rsidRDefault="0021415D" w:rsidP="00FD5A99">
      <w:pPr>
        <w:pStyle w:val="ac"/>
        <w:spacing w:line="276" w:lineRule="auto"/>
        <w:jc w:val="both"/>
        <w:rPr>
          <w:rFonts w:ascii="Times New Roman" w:hAnsi="Times New Roman"/>
          <w:b/>
          <w:iCs/>
          <w:sz w:val="28"/>
          <w:szCs w:val="28"/>
          <w:u w:val="single"/>
        </w:rPr>
      </w:pPr>
      <w:r>
        <w:rPr>
          <w:rFonts w:ascii="Times New Roman" w:hAnsi="Times New Roman"/>
          <w:b/>
          <w:iCs/>
          <w:sz w:val="28"/>
          <w:szCs w:val="28"/>
          <w:u w:val="single"/>
        </w:rPr>
        <w:t>Комплексная Программа</w:t>
      </w:r>
      <w:r w:rsidR="00E062B1">
        <w:rPr>
          <w:rFonts w:ascii="Times New Roman" w:hAnsi="Times New Roman"/>
          <w:b/>
          <w:iCs/>
          <w:sz w:val="28"/>
          <w:szCs w:val="28"/>
          <w:u w:val="single"/>
        </w:rPr>
        <w:t xml:space="preserve"> адаптации детей-мигрантов в школьном сообществе.</w:t>
      </w:r>
    </w:p>
    <w:p w:rsidR="00DA1830" w:rsidRPr="00DA1830" w:rsidRDefault="00DA1830" w:rsidP="00FD5A99">
      <w:pPr>
        <w:pStyle w:val="ac"/>
        <w:spacing w:line="276" w:lineRule="auto"/>
        <w:jc w:val="both"/>
        <w:rPr>
          <w:rFonts w:ascii="Times New Roman" w:hAnsi="Times New Roman"/>
          <w:b/>
          <w:iCs/>
          <w:sz w:val="16"/>
          <w:szCs w:val="16"/>
          <w:u w:val="single"/>
        </w:rPr>
      </w:pPr>
    </w:p>
    <w:p w:rsidR="00595D8E" w:rsidRPr="0021415D" w:rsidRDefault="00967ECE" w:rsidP="0021415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обсуждения </w:t>
      </w:r>
      <w:proofErr w:type="gramStart"/>
      <w:r>
        <w:rPr>
          <w:rFonts w:ascii="Times New Roman" w:hAnsi="Times New Roman" w:cs="Times New Roman"/>
          <w:sz w:val="28"/>
          <w:szCs w:val="28"/>
        </w:rPr>
        <w:t>путей решения проблемы</w:t>
      </w:r>
      <w:r w:rsidRPr="00CD519B">
        <w:rPr>
          <w:rFonts w:ascii="Times New Roman" w:hAnsi="Times New Roman" w:cs="Times New Roman"/>
          <w:sz w:val="28"/>
          <w:szCs w:val="28"/>
        </w:rPr>
        <w:t xml:space="preserve"> </w:t>
      </w:r>
      <w:r>
        <w:rPr>
          <w:rFonts w:ascii="Times New Roman" w:hAnsi="Times New Roman" w:cs="Times New Roman"/>
          <w:sz w:val="28"/>
          <w:szCs w:val="28"/>
        </w:rPr>
        <w:t>адаптации детей мигрантов</w:t>
      </w:r>
      <w:proofErr w:type="gramEnd"/>
      <w:r>
        <w:rPr>
          <w:rFonts w:ascii="Times New Roman" w:hAnsi="Times New Roman" w:cs="Times New Roman"/>
          <w:sz w:val="28"/>
          <w:szCs w:val="28"/>
        </w:rPr>
        <w:t xml:space="preserve"> мы пришли к выводу, что эта проблема </w:t>
      </w:r>
      <w:r w:rsidRPr="00CD519B">
        <w:rPr>
          <w:rFonts w:ascii="Times New Roman" w:hAnsi="Times New Roman" w:cs="Times New Roman"/>
          <w:sz w:val="28"/>
          <w:szCs w:val="28"/>
        </w:rPr>
        <w:t xml:space="preserve">может быть решена </w:t>
      </w:r>
      <w:r>
        <w:rPr>
          <w:rFonts w:ascii="Times New Roman" w:hAnsi="Times New Roman" w:cs="Times New Roman"/>
          <w:sz w:val="28"/>
          <w:szCs w:val="28"/>
        </w:rPr>
        <w:t xml:space="preserve">через  реализацию </w:t>
      </w:r>
      <w:r w:rsidRPr="00595D8E">
        <w:rPr>
          <w:rFonts w:ascii="Times New Roman" w:hAnsi="Times New Roman" w:cs="Times New Roman"/>
          <w:b/>
          <w:sz w:val="28"/>
          <w:szCs w:val="28"/>
        </w:rPr>
        <w:t xml:space="preserve">Комплексной программы адаптации и интеграции детей мигрантов. </w:t>
      </w:r>
      <w:r w:rsidRPr="00CD519B">
        <w:rPr>
          <w:rFonts w:ascii="Times New Roman" w:hAnsi="Times New Roman" w:cs="Times New Roman"/>
          <w:sz w:val="28"/>
          <w:szCs w:val="28"/>
        </w:rPr>
        <w:t>Мы назвали эту программу  «Мы разные, но мы вместе», которая призвана решить  задачи интеграции детей-мигрантов в поликультурную среду.</w:t>
      </w:r>
    </w:p>
    <w:p w:rsidR="0021415D" w:rsidRPr="00E062B1" w:rsidRDefault="0021415D" w:rsidP="00595D8E">
      <w:pPr>
        <w:spacing w:after="0"/>
        <w:ind w:firstLine="360"/>
        <w:jc w:val="both"/>
        <w:rPr>
          <w:rFonts w:ascii="Times New Roman" w:hAnsi="Times New Roman"/>
          <w:spacing w:val="-2"/>
          <w:sz w:val="28"/>
          <w:szCs w:val="28"/>
        </w:rPr>
      </w:pPr>
      <w:r>
        <w:rPr>
          <w:rFonts w:ascii="Times New Roman" w:hAnsi="Times New Roman"/>
          <w:b/>
          <w:bCs/>
          <w:sz w:val="28"/>
          <w:szCs w:val="28"/>
        </w:rPr>
        <w:t xml:space="preserve">      </w:t>
      </w:r>
      <w:r w:rsidR="00595D8E" w:rsidRPr="00CD519B">
        <w:rPr>
          <w:rFonts w:ascii="Times New Roman" w:hAnsi="Times New Roman"/>
          <w:b/>
          <w:bCs/>
          <w:sz w:val="28"/>
          <w:szCs w:val="28"/>
        </w:rPr>
        <w:t xml:space="preserve">Программа «Мы разные, но мы вместе», разработанная в МБОУ СОШ №2, </w:t>
      </w:r>
      <w:r w:rsidR="00595D8E" w:rsidRPr="00CD519B">
        <w:rPr>
          <w:rFonts w:ascii="Times New Roman" w:hAnsi="Times New Roman"/>
          <w:bCs/>
          <w:sz w:val="28"/>
          <w:szCs w:val="28"/>
        </w:rPr>
        <w:t xml:space="preserve">предусматривает решение проблем адаптации детей мигрантов </w:t>
      </w:r>
      <w:r w:rsidR="00595D8E" w:rsidRPr="00CD519B">
        <w:rPr>
          <w:rFonts w:ascii="Times New Roman" w:hAnsi="Times New Roman"/>
          <w:b/>
          <w:bCs/>
          <w:sz w:val="28"/>
          <w:szCs w:val="28"/>
        </w:rPr>
        <w:t xml:space="preserve">в </w:t>
      </w:r>
      <w:r w:rsidR="00595D8E" w:rsidRPr="00CD519B">
        <w:rPr>
          <w:rFonts w:ascii="Times New Roman" w:eastAsia="Times New Roman" w:hAnsi="Times New Roman"/>
          <w:b/>
          <w:sz w:val="28"/>
          <w:szCs w:val="28"/>
        </w:rPr>
        <w:t xml:space="preserve"> соответствии с приоритетами региональной и муниципальной политики в сфере социализации и адаптации детей-мигрантов, учитывая социальную значимость и соответствие региональным интересам</w:t>
      </w:r>
      <w:r w:rsidR="00E062B1">
        <w:rPr>
          <w:rFonts w:ascii="Times New Roman" w:eastAsia="Times New Roman" w:hAnsi="Times New Roman"/>
          <w:b/>
          <w:sz w:val="28"/>
          <w:szCs w:val="28"/>
        </w:rPr>
        <w:t xml:space="preserve"> </w:t>
      </w:r>
      <w:r w:rsidR="00E062B1" w:rsidRPr="00E062B1">
        <w:rPr>
          <w:rFonts w:ascii="Times New Roman" w:eastAsia="Times New Roman" w:hAnsi="Times New Roman"/>
          <w:sz w:val="28"/>
          <w:szCs w:val="28"/>
        </w:rPr>
        <w:t>(Приложение)</w:t>
      </w:r>
      <w:r w:rsidR="00595D8E" w:rsidRPr="00E062B1">
        <w:rPr>
          <w:rFonts w:ascii="Times New Roman" w:eastAsia="Times New Roman" w:hAnsi="Times New Roman"/>
          <w:sz w:val="28"/>
          <w:szCs w:val="28"/>
        </w:rPr>
        <w:t>.</w:t>
      </w:r>
      <w:r w:rsidR="00595D8E" w:rsidRPr="00E062B1">
        <w:rPr>
          <w:rFonts w:ascii="Times New Roman" w:hAnsi="Times New Roman"/>
          <w:spacing w:val="-2"/>
          <w:sz w:val="28"/>
          <w:szCs w:val="28"/>
        </w:rPr>
        <w:t xml:space="preserve"> </w:t>
      </w:r>
    </w:p>
    <w:p w:rsidR="00A75C93" w:rsidRPr="005A1BD3" w:rsidRDefault="00A75C93" w:rsidP="00A75C93">
      <w:pPr>
        <w:rPr>
          <w:rFonts w:ascii="Times New Roman" w:hAnsi="Times New Roman"/>
          <w:b/>
          <w:bCs/>
          <w:sz w:val="16"/>
          <w:szCs w:val="16"/>
        </w:rPr>
      </w:pPr>
    </w:p>
    <w:p w:rsidR="00A75C93" w:rsidRPr="0021415D" w:rsidRDefault="0021415D" w:rsidP="00A75C93">
      <w:pPr>
        <w:rPr>
          <w:rFonts w:ascii="Times New Roman" w:hAnsi="Times New Roman"/>
          <w:b/>
          <w:bCs/>
          <w:sz w:val="28"/>
          <w:szCs w:val="28"/>
          <w:u w:val="single"/>
        </w:rPr>
      </w:pPr>
      <w:r>
        <w:rPr>
          <w:rFonts w:ascii="Times New Roman" w:hAnsi="Times New Roman"/>
          <w:b/>
          <w:bCs/>
          <w:sz w:val="28"/>
          <w:szCs w:val="28"/>
          <w:u w:val="single"/>
        </w:rPr>
        <w:t>Цели.</w:t>
      </w:r>
    </w:p>
    <w:p w:rsidR="00E062B1" w:rsidRDefault="0021415D" w:rsidP="00595D8E">
      <w:pPr>
        <w:jc w:val="both"/>
        <w:rPr>
          <w:rFonts w:ascii="Times New Roman" w:hAnsi="Times New Roman"/>
          <w:iCs/>
          <w:sz w:val="28"/>
          <w:szCs w:val="28"/>
        </w:rPr>
      </w:pPr>
      <w:r>
        <w:rPr>
          <w:rFonts w:ascii="Times New Roman" w:hAnsi="Times New Roman"/>
          <w:b/>
          <w:bCs/>
          <w:sz w:val="28"/>
          <w:szCs w:val="28"/>
        </w:rPr>
        <w:t xml:space="preserve">     </w:t>
      </w:r>
      <w:r w:rsidR="00A75C93" w:rsidRPr="00A75C93">
        <w:rPr>
          <w:rFonts w:ascii="Times New Roman" w:hAnsi="Times New Roman"/>
          <w:b/>
          <w:bCs/>
          <w:sz w:val="28"/>
          <w:szCs w:val="28"/>
        </w:rPr>
        <w:t xml:space="preserve">Цели </w:t>
      </w:r>
      <w:r>
        <w:rPr>
          <w:rFonts w:ascii="Times New Roman" w:hAnsi="Times New Roman"/>
          <w:b/>
          <w:bCs/>
          <w:sz w:val="28"/>
          <w:szCs w:val="28"/>
        </w:rPr>
        <w:t xml:space="preserve">школьного </w:t>
      </w:r>
      <w:r w:rsidR="00A75C93" w:rsidRPr="00A75C93">
        <w:rPr>
          <w:rFonts w:ascii="Times New Roman" w:hAnsi="Times New Roman"/>
          <w:b/>
          <w:bCs/>
          <w:sz w:val="28"/>
          <w:szCs w:val="28"/>
        </w:rPr>
        <w:t>Центра</w:t>
      </w:r>
      <w:r w:rsidR="00A75C93">
        <w:rPr>
          <w:rFonts w:ascii="Times New Roman" w:hAnsi="Times New Roman"/>
          <w:b/>
          <w:bCs/>
          <w:sz w:val="24"/>
          <w:szCs w:val="24"/>
        </w:rPr>
        <w:t xml:space="preserve"> </w:t>
      </w:r>
      <w:r w:rsidR="00A75C93">
        <w:rPr>
          <w:rFonts w:ascii="Times New Roman" w:hAnsi="Times New Roman"/>
          <w:iCs/>
          <w:sz w:val="28"/>
          <w:szCs w:val="28"/>
        </w:rPr>
        <w:t>социально-культурной и языковой адаптации детей-мигрантов</w:t>
      </w:r>
      <w:r w:rsidR="00E062B1">
        <w:rPr>
          <w:rFonts w:ascii="Times New Roman" w:hAnsi="Times New Roman"/>
          <w:iCs/>
          <w:sz w:val="28"/>
          <w:szCs w:val="28"/>
        </w:rPr>
        <w:t>:</w:t>
      </w:r>
    </w:p>
    <w:p w:rsidR="00595D8E" w:rsidRDefault="00E062B1" w:rsidP="00595D8E">
      <w:pPr>
        <w:jc w:val="both"/>
        <w:rPr>
          <w:rFonts w:ascii="Times New Roman" w:hAnsi="Times New Roman"/>
          <w:iCs/>
          <w:sz w:val="28"/>
          <w:szCs w:val="28"/>
        </w:rPr>
      </w:pPr>
      <w:r w:rsidRPr="00E062B1">
        <w:rPr>
          <w:rFonts w:ascii="Times New Roman" w:hAnsi="Times New Roman"/>
          <w:iCs/>
          <w:sz w:val="28"/>
          <w:szCs w:val="28"/>
        </w:rPr>
        <w:t>1. Достижение максимальной адаптации детей мигрантов в новой культурно языковой среде, системе образования, в школьном сообществе.</w:t>
      </w:r>
      <w:r w:rsidRPr="00E062B1">
        <w:rPr>
          <w:rFonts w:ascii="Times New Roman" w:hAnsi="Times New Roman"/>
          <w:iCs/>
          <w:sz w:val="28"/>
          <w:szCs w:val="28"/>
        </w:rPr>
        <w:br/>
        <w:t> </w:t>
      </w:r>
      <w:r w:rsidRPr="00E062B1">
        <w:rPr>
          <w:rFonts w:ascii="Times New Roman" w:hAnsi="Times New Roman"/>
          <w:iCs/>
          <w:sz w:val="28"/>
          <w:szCs w:val="28"/>
        </w:rPr>
        <w:br/>
        <w:t>2. Формирование в школьной среде навыков бесконфликтного межнационального общения и толерантного сознания, стремления к диалогу, взаимопониманию и сотрудничеству с детьми из семей мигрантов</w:t>
      </w:r>
      <w:r w:rsidR="00A75C93">
        <w:rPr>
          <w:rFonts w:ascii="Times New Roman" w:hAnsi="Times New Roman"/>
          <w:iCs/>
          <w:sz w:val="28"/>
          <w:szCs w:val="28"/>
        </w:rPr>
        <w:t xml:space="preserve">. </w:t>
      </w:r>
    </w:p>
    <w:p w:rsidR="00FD5A99" w:rsidRPr="00595D8E" w:rsidRDefault="00E062B1" w:rsidP="00595D8E">
      <w:pPr>
        <w:jc w:val="both"/>
        <w:rPr>
          <w:rFonts w:ascii="Times New Roman" w:hAnsi="Times New Roman"/>
          <w:iCs/>
          <w:sz w:val="28"/>
          <w:szCs w:val="28"/>
        </w:rPr>
      </w:pPr>
      <w:r>
        <w:rPr>
          <w:rFonts w:ascii="Times New Roman" w:hAnsi="Times New Roman"/>
          <w:iCs/>
          <w:sz w:val="28"/>
          <w:szCs w:val="28"/>
        </w:rPr>
        <w:t>Цели</w:t>
      </w:r>
      <w:r w:rsidR="00A75C93">
        <w:rPr>
          <w:rFonts w:ascii="Times New Roman" w:hAnsi="Times New Roman"/>
          <w:iCs/>
          <w:sz w:val="28"/>
          <w:szCs w:val="28"/>
        </w:rPr>
        <w:t xml:space="preserve"> констатируют и предполагают проведение определённых мероприятий</w:t>
      </w:r>
      <w:r w:rsidR="00595D8E">
        <w:rPr>
          <w:rFonts w:ascii="Times New Roman" w:hAnsi="Times New Roman"/>
          <w:iCs/>
          <w:sz w:val="28"/>
          <w:szCs w:val="28"/>
        </w:rPr>
        <w:t xml:space="preserve"> п</w:t>
      </w:r>
      <w:r w:rsidR="00595D8E">
        <w:rPr>
          <w:rFonts w:ascii="Times New Roman" w:hAnsi="Times New Roman"/>
          <w:sz w:val="28"/>
          <w:szCs w:val="28"/>
        </w:rPr>
        <w:t>о д</w:t>
      </w:r>
      <w:r w:rsidR="00FD5A99" w:rsidRPr="00595D8E">
        <w:rPr>
          <w:rFonts w:ascii="Times New Roman" w:hAnsi="Times New Roman"/>
          <w:sz w:val="28"/>
          <w:szCs w:val="28"/>
        </w:rPr>
        <w:t>остиже</w:t>
      </w:r>
      <w:r w:rsidR="00595D8E">
        <w:rPr>
          <w:rFonts w:ascii="Times New Roman" w:hAnsi="Times New Roman"/>
          <w:sz w:val="28"/>
          <w:szCs w:val="28"/>
        </w:rPr>
        <w:t>нию</w:t>
      </w:r>
      <w:r w:rsidR="00FD5A99" w:rsidRPr="00595D8E">
        <w:rPr>
          <w:rFonts w:ascii="Times New Roman" w:hAnsi="Times New Roman"/>
          <w:sz w:val="28"/>
          <w:szCs w:val="28"/>
        </w:rPr>
        <w:t xml:space="preserve"> максимальной адаптации детей мигрантов в новой культурно</w:t>
      </w:r>
      <w:r w:rsidR="0021415D">
        <w:rPr>
          <w:rFonts w:ascii="Times New Roman" w:hAnsi="Times New Roman"/>
          <w:sz w:val="28"/>
          <w:szCs w:val="28"/>
        </w:rPr>
        <w:t>-</w:t>
      </w:r>
      <w:r w:rsidR="00FD5A99" w:rsidRPr="00595D8E">
        <w:rPr>
          <w:rFonts w:ascii="Times New Roman" w:hAnsi="Times New Roman"/>
          <w:sz w:val="28"/>
          <w:szCs w:val="28"/>
        </w:rPr>
        <w:t xml:space="preserve">языковой среде, системе </w:t>
      </w:r>
      <w:r w:rsidR="0021415D">
        <w:rPr>
          <w:rFonts w:ascii="Times New Roman" w:hAnsi="Times New Roman"/>
          <w:sz w:val="28"/>
          <w:szCs w:val="28"/>
        </w:rPr>
        <w:t xml:space="preserve">российского </w:t>
      </w:r>
      <w:r w:rsidR="00FD5A99" w:rsidRPr="00595D8E">
        <w:rPr>
          <w:rFonts w:ascii="Times New Roman" w:hAnsi="Times New Roman"/>
          <w:sz w:val="28"/>
          <w:szCs w:val="28"/>
        </w:rPr>
        <w:t>образования, в школьном сообществе.</w:t>
      </w:r>
    </w:p>
    <w:p w:rsidR="00C829ED" w:rsidRPr="0021415D" w:rsidRDefault="00C829ED" w:rsidP="00FD5A99">
      <w:pPr>
        <w:spacing w:after="0" w:line="360" w:lineRule="auto"/>
        <w:jc w:val="both"/>
        <w:rPr>
          <w:rFonts w:ascii="Times New Roman" w:hAnsi="Times New Roman" w:cs="Times New Roman"/>
          <w:b/>
          <w:iCs/>
          <w:sz w:val="8"/>
          <w:szCs w:val="8"/>
        </w:rPr>
      </w:pPr>
    </w:p>
    <w:p w:rsidR="00C829ED" w:rsidRPr="00595D8E" w:rsidRDefault="0021415D" w:rsidP="00C829ED">
      <w:pPr>
        <w:rPr>
          <w:rFonts w:ascii="Times New Roman" w:hAnsi="Times New Roman"/>
          <w:b/>
          <w:bCs/>
          <w:sz w:val="28"/>
          <w:szCs w:val="28"/>
          <w:u w:val="single"/>
        </w:rPr>
      </w:pPr>
      <w:r>
        <w:rPr>
          <w:rFonts w:ascii="Times New Roman" w:hAnsi="Times New Roman"/>
          <w:b/>
          <w:bCs/>
          <w:sz w:val="28"/>
          <w:szCs w:val="28"/>
          <w:u w:val="single"/>
        </w:rPr>
        <w:t xml:space="preserve"> Задачи.</w:t>
      </w:r>
    </w:p>
    <w:p w:rsidR="00FD5A99" w:rsidRPr="00595D8E" w:rsidRDefault="005A1BD3" w:rsidP="005A1BD3">
      <w:pPr>
        <w:spacing w:after="0"/>
        <w:jc w:val="both"/>
        <w:rPr>
          <w:rFonts w:ascii="Times New Roman" w:hAnsi="Times New Roman" w:cs="Times New Roman"/>
          <w:sz w:val="28"/>
          <w:szCs w:val="28"/>
        </w:rPr>
      </w:pPr>
      <w:r>
        <w:rPr>
          <w:rFonts w:ascii="Times New Roman" w:hAnsi="Times New Roman" w:cs="Times New Roman"/>
          <w:b/>
          <w:iCs/>
          <w:sz w:val="28"/>
          <w:szCs w:val="28"/>
        </w:rPr>
        <w:t xml:space="preserve">       </w:t>
      </w:r>
      <w:r w:rsidR="00595D8E">
        <w:rPr>
          <w:rFonts w:ascii="Times New Roman" w:hAnsi="Times New Roman" w:cs="Times New Roman"/>
          <w:b/>
          <w:iCs/>
          <w:sz w:val="28"/>
          <w:szCs w:val="28"/>
        </w:rPr>
        <w:t xml:space="preserve">Мы поставили перед собой 5 задач, которые по нашему мнению объединили оптимальные направления деятельности: </w:t>
      </w:r>
      <w:r w:rsidR="00595D8E" w:rsidRPr="00595D8E">
        <w:rPr>
          <w:rFonts w:ascii="Times New Roman" w:hAnsi="Times New Roman" w:cs="Times New Roman"/>
          <w:iCs/>
          <w:sz w:val="28"/>
          <w:szCs w:val="28"/>
        </w:rPr>
        <w:t>создание условий,</w:t>
      </w:r>
      <w:r w:rsidR="00595D8E">
        <w:rPr>
          <w:rFonts w:ascii="Times New Roman" w:hAnsi="Times New Roman" w:cs="Times New Roman"/>
          <w:sz w:val="28"/>
          <w:szCs w:val="28"/>
        </w:rPr>
        <w:t xml:space="preserve"> </w:t>
      </w:r>
      <w:r w:rsidR="00595D8E">
        <w:rPr>
          <w:rFonts w:ascii="Times New Roman" w:hAnsi="Times New Roman"/>
          <w:sz w:val="28"/>
          <w:szCs w:val="28"/>
        </w:rPr>
        <w:t>с</w:t>
      </w:r>
      <w:r w:rsidR="00FD5A99" w:rsidRPr="00595D8E">
        <w:rPr>
          <w:rFonts w:ascii="Times New Roman" w:hAnsi="Times New Roman"/>
          <w:sz w:val="28"/>
          <w:szCs w:val="28"/>
        </w:rPr>
        <w:t xml:space="preserve">нятие межъязыкового барьера и установления доброжелательных </w:t>
      </w:r>
      <w:r w:rsidR="00595D8E">
        <w:rPr>
          <w:rFonts w:ascii="Times New Roman" w:hAnsi="Times New Roman"/>
          <w:sz w:val="28"/>
          <w:szCs w:val="28"/>
        </w:rPr>
        <w:t xml:space="preserve">межэтнических </w:t>
      </w:r>
      <w:r w:rsidR="00FD5A99" w:rsidRPr="00595D8E">
        <w:rPr>
          <w:rFonts w:ascii="Times New Roman" w:hAnsi="Times New Roman"/>
          <w:sz w:val="28"/>
          <w:szCs w:val="28"/>
        </w:rPr>
        <w:t>отношений среди субъектов учебно-воспитательного процесса</w:t>
      </w:r>
      <w:r w:rsidR="009B3F61">
        <w:rPr>
          <w:rFonts w:ascii="Times New Roman" w:hAnsi="Times New Roman"/>
          <w:sz w:val="28"/>
          <w:szCs w:val="28"/>
        </w:rPr>
        <w:t>, реализацию мероприятий по языковой адаптации детей мигрантов и привлечения их семей, представителей общественности к проблемам обучения и воспитания детей мигрантов.</w:t>
      </w:r>
    </w:p>
    <w:p w:rsidR="00FD5A99" w:rsidRPr="00CD519B" w:rsidRDefault="00FD5A99" w:rsidP="00FD5A99">
      <w:pPr>
        <w:spacing w:after="0"/>
        <w:jc w:val="both"/>
        <w:rPr>
          <w:rFonts w:ascii="Times New Roman" w:hAnsi="Times New Roman"/>
          <w:b/>
          <w:bCs/>
          <w:sz w:val="8"/>
          <w:szCs w:val="8"/>
        </w:rPr>
      </w:pPr>
    </w:p>
    <w:p w:rsidR="00FD5A99" w:rsidRPr="00E062B1" w:rsidRDefault="00E062B1" w:rsidP="00E062B1">
      <w:pPr>
        <w:spacing w:after="0" w:line="240" w:lineRule="auto"/>
        <w:rPr>
          <w:rFonts w:ascii="Times New Roman" w:hAnsi="Times New Roman" w:cs="Times New Roman"/>
          <w:bCs/>
          <w:sz w:val="28"/>
        </w:rPr>
      </w:pPr>
      <w:r w:rsidRPr="00E062B1">
        <w:rPr>
          <w:rFonts w:ascii="Times New Roman" w:hAnsi="Times New Roman" w:cs="Times New Roman"/>
          <w:bCs/>
          <w:sz w:val="28"/>
        </w:rPr>
        <w:t>1. Создание специальных условий для социализации, обучения и воспитания детей-мигрантов;</w:t>
      </w:r>
      <w:r w:rsidRPr="00E062B1">
        <w:rPr>
          <w:rFonts w:ascii="Times New Roman" w:hAnsi="Times New Roman" w:cs="Times New Roman"/>
          <w:bCs/>
          <w:sz w:val="28"/>
        </w:rPr>
        <w:br/>
        <w:t xml:space="preserve">2. Снятие межъязыкового барьера и установления доброжелательных отношений среди субъектов учебно-воспитательного процесса; </w:t>
      </w:r>
      <w:r w:rsidRPr="00E062B1">
        <w:rPr>
          <w:rFonts w:ascii="Times New Roman" w:hAnsi="Times New Roman" w:cs="Times New Roman"/>
          <w:bCs/>
          <w:sz w:val="28"/>
        </w:rPr>
        <w:br/>
        <w:t xml:space="preserve"> 3. Разработка и реализация дополнительных образовательных, коррекционно-развивающих, воспитательных программ, способствующих социально-психологической, языковой адаптации детей;</w:t>
      </w:r>
      <w:r w:rsidRPr="00E062B1">
        <w:rPr>
          <w:rFonts w:ascii="Times New Roman" w:hAnsi="Times New Roman" w:cs="Times New Roman"/>
          <w:bCs/>
          <w:sz w:val="28"/>
        </w:rPr>
        <w:br/>
        <w:t xml:space="preserve"> 4. Формирование межэтнических отношений, воспитание толерантности и межнациональной культуры общения субъектов учебно-воспитательного процесса;</w:t>
      </w:r>
      <w:r w:rsidRPr="00E062B1">
        <w:rPr>
          <w:rFonts w:ascii="Times New Roman" w:hAnsi="Times New Roman" w:cs="Times New Roman"/>
          <w:bCs/>
          <w:sz w:val="28"/>
        </w:rPr>
        <w:br/>
        <w:t xml:space="preserve"> 5. Активное включение родителей, представителей общественности  в процесс воспитания и обучения детей-мигрантов. Оказание помощи родителям детей-мигрантов по проблемам воспитания, обучения и развития детей-мигрантов.</w:t>
      </w:r>
    </w:p>
    <w:p w:rsidR="009F5EEA" w:rsidRDefault="009F5EEA" w:rsidP="009F5EEA">
      <w:pPr>
        <w:spacing w:after="0" w:line="240" w:lineRule="auto"/>
        <w:rPr>
          <w:rFonts w:ascii="Times New Roman" w:hAnsi="Times New Roman" w:cs="Times New Roman"/>
          <w:b/>
          <w:bCs/>
          <w:sz w:val="28"/>
        </w:rPr>
      </w:pPr>
    </w:p>
    <w:p w:rsidR="00431A25" w:rsidRDefault="009B3F61" w:rsidP="009B3F61">
      <w:pPr>
        <w:spacing w:after="0" w:line="240" w:lineRule="auto"/>
        <w:jc w:val="both"/>
        <w:rPr>
          <w:rFonts w:ascii="Times New Roman" w:hAnsi="Times New Roman" w:cs="Times New Roman"/>
          <w:b/>
          <w:bCs/>
          <w:sz w:val="28"/>
        </w:rPr>
      </w:pPr>
      <w:r>
        <w:rPr>
          <w:rFonts w:ascii="Times New Roman" w:hAnsi="Times New Roman" w:cs="Times New Roman"/>
          <w:b/>
          <w:bCs/>
          <w:sz w:val="28"/>
        </w:rPr>
        <w:t xml:space="preserve">    О</w:t>
      </w:r>
      <w:r w:rsidRPr="00CD519B">
        <w:rPr>
          <w:rFonts w:ascii="Times New Roman" w:hAnsi="Times New Roman" w:cs="Times New Roman"/>
          <w:b/>
          <w:bCs/>
          <w:sz w:val="28"/>
        </w:rPr>
        <w:t>сновные направления деятельности</w:t>
      </w:r>
      <w:r>
        <w:rPr>
          <w:rFonts w:ascii="Times New Roman" w:hAnsi="Times New Roman" w:cs="Times New Roman"/>
          <w:b/>
          <w:bCs/>
          <w:sz w:val="28"/>
        </w:rPr>
        <w:t xml:space="preserve"> Центра социально-культурной и языковой адаптации детей-мигрантов сформированы по модулям </w:t>
      </w:r>
      <w:r w:rsidR="004C71BA">
        <w:rPr>
          <w:rFonts w:ascii="Times New Roman" w:hAnsi="Times New Roman" w:cs="Times New Roman"/>
          <w:b/>
          <w:bCs/>
          <w:sz w:val="28"/>
        </w:rPr>
        <w:t>в рамках Программы «Мы разные, но мы вместе»</w:t>
      </w:r>
      <w:r>
        <w:rPr>
          <w:rFonts w:ascii="Times New Roman" w:hAnsi="Times New Roman" w:cs="Times New Roman"/>
          <w:b/>
          <w:bCs/>
          <w:sz w:val="28"/>
        </w:rPr>
        <w:t>.</w:t>
      </w:r>
    </w:p>
    <w:p w:rsidR="009B3F61" w:rsidRDefault="009B3F61" w:rsidP="009B3F61">
      <w:pPr>
        <w:spacing w:after="0" w:line="240" w:lineRule="auto"/>
        <w:jc w:val="both"/>
        <w:rPr>
          <w:rFonts w:ascii="Times New Roman" w:hAnsi="Times New Roman" w:cs="Times New Roman"/>
          <w:b/>
          <w:bCs/>
          <w:sz w:val="28"/>
        </w:rPr>
      </w:pPr>
    </w:p>
    <w:p w:rsidR="009B3F61" w:rsidRDefault="009B3F61" w:rsidP="009B3F61">
      <w:pPr>
        <w:spacing w:after="0" w:line="240" w:lineRule="auto"/>
        <w:jc w:val="both"/>
        <w:rPr>
          <w:rFonts w:ascii="Times New Roman" w:hAnsi="Times New Roman" w:cs="Times New Roman"/>
          <w:b/>
          <w:bCs/>
          <w:sz w:val="28"/>
        </w:rPr>
      </w:pPr>
      <w:r>
        <w:rPr>
          <w:rFonts w:ascii="Times New Roman" w:hAnsi="Times New Roman" w:cs="Times New Roman"/>
          <w:b/>
          <w:bCs/>
          <w:sz w:val="28"/>
        </w:rPr>
        <w:t>Всего 6 модулей:</w:t>
      </w:r>
    </w:p>
    <w:p w:rsidR="00431A25" w:rsidRPr="00CD519B" w:rsidRDefault="00431A25" w:rsidP="00431A25">
      <w:pPr>
        <w:suppressAutoHyphens/>
        <w:spacing w:after="0" w:line="240" w:lineRule="auto"/>
        <w:rPr>
          <w:rFonts w:ascii="Times New Roman" w:hAnsi="Times New Roman" w:cs="Times New Roman"/>
          <w:sz w:val="28"/>
          <w:szCs w:val="28"/>
        </w:rPr>
      </w:pPr>
    </w:p>
    <w:p w:rsidR="00431A25" w:rsidRPr="00CD519B" w:rsidRDefault="00431A25" w:rsidP="009F5EEA">
      <w:pPr>
        <w:pStyle w:val="a3"/>
        <w:spacing w:after="0" w:line="360" w:lineRule="auto"/>
        <w:jc w:val="both"/>
        <w:rPr>
          <w:rFonts w:ascii="Times New Roman" w:hAnsi="Times New Roman"/>
          <w:b/>
          <w:bCs/>
          <w:iCs/>
          <w:sz w:val="28"/>
        </w:rPr>
      </w:pPr>
      <w:r w:rsidRPr="00CD519B">
        <w:rPr>
          <w:rFonts w:ascii="Times New Roman" w:hAnsi="Times New Roman"/>
          <w:b/>
          <w:sz w:val="28"/>
          <w:szCs w:val="28"/>
        </w:rPr>
        <w:t>Модуль №1.</w:t>
      </w:r>
      <w:r w:rsidRPr="00CD519B">
        <w:rPr>
          <w:rFonts w:ascii="Times New Roman" w:hAnsi="Times New Roman"/>
          <w:sz w:val="28"/>
          <w:szCs w:val="28"/>
        </w:rPr>
        <w:t xml:space="preserve"> </w:t>
      </w:r>
      <w:r w:rsidRPr="00CD519B">
        <w:rPr>
          <w:rFonts w:ascii="Times New Roman" w:hAnsi="Times New Roman"/>
          <w:b/>
          <w:bCs/>
          <w:iCs/>
          <w:sz w:val="28"/>
        </w:rPr>
        <w:t>Социально-педагогическое сопровождение</w:t>
      </w:r>
      <w:r w:rsidR="009B3F61">
        <w:rPr>
          <w:rFonts w:ascii="Times New Roman" w:hAnsi="Times New Roman"/>
          <w:b/>
          <w:bCs/>
          <w:iCs/>
          <w:sz w:val="28"/>
        </w:rPr>
        <w:t xml:space="preserve"> включает следующие направления</w:t>
      </w:r>
      <w:r w:rsidRPr="00CD519B">
        <w:rPr>
          <w:rFonts w:ascii="Times New Roman" w:hAnsi="Times New Roman"/>
          <w:b/>
          <w:bCs/>
          <w:iCs/>
          <w:sz w:val="28"/>
        </w:rPr>
        <w:t>:</w:t>
      </w:r>
    </w:p>
    <w:p w:rsidR="004C71BA" w:rsidRPr="004C71BA" w:rsidRDefault="00431A25" w:rsidP="00431A25">
      <w:pPr>
        <w:numPr>
          <w:ilvl w:val="0"/>
          <w:numId w:val="3"/>
        </w:numPr>
        <w:suppressAutoHyphens/>
        <w:spacing w:after="120"/>
        <w:jc w:val="both"/>
        <w:rPr>
          <w:rFonts w:ascii="Times New Roman" w:hAnsi="Times New Roman" w:cs="Times New Roman"/>
          <w:sz w:val="28"/>
        </w:rPr>
      </w:pPr>
      <w:r w:rsidRPr="004C71BA">
        <w:rPr>
          <w:rFonts w:ascii="Times New Roman" w:hAnsi="Times New Roman" w:cs="Times New Roman"/>
          <w:sz w:val="28"/>
          <w:szCs w:val="28"/>
        </w:rPr>
        <w:t>Освоение культурных правил и нор</w:t>
      </w:r>
      <w:r w:rsidR="009B3F61">
        <w:rPr>
          <w:rFonts w:ascii="Times New Roman" w:hAnsi="Times New Roman" w:cs="Times New Roman"/>
          <w:sz w:val="28"/>
          <w:szCs w:val="28"/>
        </w:rPr>
        <w:t xml:space="preserve">м через включение </w:t>
      </w:r>
      <w:r w:rsidRPr="004C71BA">
        <w:rPr>
          <w:rFonts w:ascii="Times New Roman" w:hAnsi="Times New Roman" w:cs="Times New Roman"/>
          <w:sz w:val="28"/>
          <w:szCs w:val="28"/>
        </w:rPr>
        <w:t xml:space="preserve">в любые виды творческой деятельности, позволяющие выявить таланты и раскрыть возможности детей мигрантов: </w:t>
      </w:r>
      <w:proofErr w:type="gramStart"/>
      <w:r w:rsidR="009B3F61">
        <w:rPr>
          <w:rFonts w:ascii="Times New Roman" w:hAnsi="Times New Roman" w:cs="Times New Roman"/>
          <w:sz w:val="28"/>
          <w:szCs w:val="28"/>
        </w:rPr>
        <w:t xml:space="preserve">Это </w:t>
      </w:r>
      <w:r w:rsidRPr="004C71BA">
        <w:rPr>
          <w:rFonts w:ascii="Times New Roman" w:hAnsi="Times New Roman" w:cs="Times New Roman"/>
          <w:sz w:val="28"/>
          <w:szCs w:val="28"/>
        </w:rPr>
        <w:t>общешкольный день проектов, день самоуправления, театр, анса</w:t>
      </w:r>
      <w:r w:rsidR="004C71BA" w:rsidRPr="004C71BA">
        <w:rPr>
          <w:rFonts w:ascii="Times New Roman" w:hAnsi="Times New Roman" w:cs="Times New Roman"/>
          <w:sz w:val="28"/>
          <w:szCs w:val="28"/>
        </w:rPr>
        <w:t xml:space="preserve">мбль, </w:t>
      </w:r>
      <w:r w:rsidR="009B3F61">
        <w:rPr>
          <w:rFonts w:ascii="Times New Roman" w:hAnsi="Times New Roman" w:cs="Times New Roman"/>
          <w:sz w:val="28"/>
          <w:szCs w:val="28"/>
        </w:rPr>
        <w:t xml:space="preserve">клубы, </w:t>
      </w:r>
      <w:r w:rsidR="004C71BA" w:rsidRPr="004C71BA">
        <w:rPr>
          <w:rFonts w:ascii="Times New Roman" w:hAnsi="Times New Roman" w:cs="Times New Roman"/>
          <w:sz w:val="28"/>
          <w:szCs w:val="28"/>
        </w:rPr>
        <w:t xml:space="preserve">кружки, </w:t>
      </w:r>
      <w:r w:rsidRPr="004C71BA">
        <w:rPr>
          <w:rFonts w:ascii="Times New Roman" w:hAnsi="Times New Roman" w:cs="Times New Roman"/>
          <w:sz w:val="28"/>
          <w:szCs w:val="28"/>
        </w:rPr>
        <w:t xml:space="preserve"> школа волонтеров, подготовка праздников, </w:t>
      </w:r>
      <w:r w:rsidR="009F5EEA">
        <w:rPr>
          <w:rFonts w:ascii="Times New Roman" w:hAnsi="Times New Roman" w:cs="Times New Roman"/>
          <w:sz w:val="28"/>
          <w:szCs w:val="28"/>
        </w:rPr>
        <w:t>фестивали «Дружба»</w:t>
      </w:r>
      <w:r w:rsidR="009B3F61">
        <w:rPr>
          <w:rFonts w:ascii="Times New Roman" w:hAnsi="Times New Roman" w:cs="Times New Roman"/>
          <w:sz w:val="28"/>
          <w:szCs w:val="28"/>
        </w:rPr>
        <w:t xml:space="preserve"> и др.</w:t>
      </w:r>
      <w:r w:rsidR="009F5EEA">
        <w:rPr>
          <w:rFonts w:ascii="Times New Roman" w:hAnsi="Times New Roman" w:cs="Times New Roman"/>
          <w:sz w:val="28"/>
          <w:szCs w:val="28"/>
        </w:rPr>
        <w:t xml:space="preserve">, </w:t>
      </w:r>
      <w:proofErr w:type="gramEnd"/>
    </w:p>
    <w:p w:rsidR="00431A25" w:rsidRPr="00CD519B" w:rsidRDefault="00431A25" w:rsidP="00431A25">
      <w:pPr>
        <w:numPr>
          <w:ilvl w:val="0"/>
          <w:numId w:val="4"/>
        </w:numPr>
        <w:suppressAutoHyphens/>
        <w:spacing w:after="120"/>
        <w:ind w:left="993" w:hanging="284"/>
        <w:jc w:val="both"/>
        <w:rPr>
          <w:rFonts w:ascii="Times New Roman" w:hAnsi="Times New Roman" w:cs="Times New Roman"/>
          <w:sz w:val="28"/>
          <w:szCs w:val="28"/>
        </w:rPr>
      </w:pPr>
      <w:r w:rsidRPr="00CD519B">
        <w:rPr>
          <w:rFonts w:ascii="Times New Roman" w:hAnsi="Times New Roman" w:cs="Times New Roman"/>
          <w:sz w:val="28"/>
          <w:szCs w:val="28"/>
        </w:rPr>
        <w:t>Организации наставничества со стороны сверстников и обучающихся старших классов;</w:t>
      </w:r>
    </w:p>
    <w:p w:rsidR="00431A25" w:rsidRPr="00CD519B" w:rsidRDefault="00431A25" w:rsidP="00431A25">
      <w:pPr>
        <w:numPr>
          <w:ilvl w:val="0"/>
          <w:numId w:val="3"/>
        </w:numPr>
        <w:suppressAutoHyphens/>
        <w:spacing w:after="120"/>
        <w:ind w:left="993" w:hanging="284"/>
        <w:jc w:val="both"/>
        <w:rPr>
          <w:rFonts w:ascii="Times New Roman" w:hAnsi="Times New Roman" w:cs="Times New Roman"/>
          <w:sz w:val="28"/>
          <w:szCs w:val="28"/>
        </w:rPr>
      </w:pPr>
      <w:r w:rsidRPr="00CD519B">
        <w:rPr>
          <w:rFonts w:ascii="Times New Roman" w:hAnsi="Times New Roman" w:cs="Times New Roman"/>
          <w:sz w:val="28"/>
          <w:szCs w:val="28"/>
        </w:rPr>
        <w:t>Использование ролевого тренинга, направленного на отработку социальных навыков, являющихся наиболее важными для общения в конкретной социокультурной среде.</w:t>
      </w:r>
    </w:p>
    <w:p w:rsidR="00431A25" w:rsidRPr="00CD519B" w:rsidRDefault="00431A25" w:rsidP="00431A25">
      <w:pPr>
        <w:pStyle w:val="a3"/>
        <w:numPr>
          <w:ilvl w:val="0"/>
          <w:numId w:val="3"/>
        </w:numPr>
        <w:spacing w:after="120"/>
        <w:ind w:left="993" w:hanging="284"/>
        <w:jc w:val="both"/>
        <w:rPr>
          <w:rFonts w:ascii="Times New Roman" w:hAnsi="Times New Roman"/>
          <w:sz w:val="28"/>
          <w:szCs w:val="28"/>
        </w:rPr>
      </w:pPr>
      <w:r w:rsidRPr="00CD519B">
        <w:rPr>
          <w:rFonts w:ascii="Times New Roman" w:hAnsi="Times New Roman"/>
          <w:sz w:val="28"/>
          <w:szCs w:val="28"/>
        </w:rPr>
        <w:t>Включение детей мигрантов в рамках внеурочной деятельности и дополнительного образования в творческую деятельность, создание  театрально – игровой среды,  обеспечивающей формирование базовых навыков устной речи, как ведущего средства общения и познания, развития творческих и коммуникативных способностей обучающихся.</w:t>
      </w:r>
    </w:p>
    <w:p w:rsidR="00431A25" w:rsidRDefault="00431A25" w:rsidP="00431A25">
      <w:pPr>
        <w:pStyle w:val="a3"/>
        <w:numPr>
          <w:ilvl w:val="0"/>
          <w:numId w:val="3"/>
        </w:numPr>
        <w:spacing w:after="120"/>
        <w:ind w:left="993" w:hanging="284"/>
        <w:jc w:val="both"/>
        <w:rPr>
          <w:rFonts w:ascii="Times New Roman" w:hAnsi="Times New Roman"/>
          <w:sz w:val="28"/>
          <w:szCs w:val="28"/>
        </w:rPr>
      </w:pPr>
      <w:r w:rsidRPr="00CD519B">
        <w:rPr>
          <w:rFonts w:ascii="Times New Roman" w:hAnsi="Times New Roman"/>
          <w:sz w:val="28"/>
          <w:szCs w:val="28"/>
        </w:rPr>
        <w:t>Профилактическая работа по предупреждению возникновения явлений дезадаптации детей-мигрантов</w:t>
      </w:r>
    </w:p>
    <w:p w:rsidR="009F5EEA" w:rsidRPr="00CD519B" w:rsidRDefault="009F5EEA" w:rsidP="00431A25">
      <w:pPr>
        <w:pStyle w:val="a3"/>
        <w:numPr>
          <w:ilvl w:val="0"/>
          <w:numId w:val="3"/>
        </w:numPr>
        <w:spacing w:after="120"/>
        <w:ind w:left="993" w:hanging="284"/>
        <w:jc w:val="both"/>
        <w:rPr>
          <w:rFonts w:ascii="Times New Roman" w:hAnsi="Times New Roman"/>
          <w:sz w:val="28"/>
          <w:szCs w:val="28"/>
        </w:rPr>
      </w:pPr>
      <w:r>
        <w:rPr>
          <w:rFonts w:ascii="Times New Roman" w:hAnsi="Times New Roman"/>
          <w:sz w:val="28"/>
          <w:szCs w:val="28"/>
        </w:rPr>
        <w:t>И др. направления</w:t>
      </w:r>
    </w:p>
    <w:p w:rsidR="00431A25" w:rsidRPr="00CD519B" w:rsidRDefault="00431A25" w:rsidP="00431A25">
      <w:pPr>
        <w:spacing w:after="0"/>
        <w:jc w:val="both"/>
        <w:rPr>
          <w:rFonts w:ascii="Times New Roman" w:hAnsi="Times New Roman"/>
          <w:i/>
          <w:sz w:val="8"/>
          <w:szCs w:val="8"/>
        </w:rPr>
      </w:pPr>
    </w:p>
    <w:p w:rsidR="00431A25" w:rsidRPr="00CD519B" w:rsidRDefault="009F5EEA" w:rsidP="00431A25">
      <w:pPr>
        <w:spacing w:after="0"/>
        <w:jc w:val="both"/>
        <w:rPr>
          <w:rFonts w:ascii="Times New Roman" w:hAnsi="Times New Roman"/>
          <w:i/>
          <w:sz w:val="28"/>
        </w:rPr>
      </w:pPr>
      <w:r>
        <w:rPr>
          <w:rFonts w:ascii="Times New Roman" w:hAnsi="Times New Roman"/>
          <w:i/>
          <w:sz w:val="28"/>
        </w:rPr>
        <w:t>В данном модуле происходит в</w:t>
      </w:r>
      <w:r w:rsidR="00431A25" w:rsidRPr="00CD519B">
        <w:rPr>
          <w:rFonts w:ascii="Times New Roman" w:hAnsi="Times New Roman"/>
          <w:i/>
          <w:sz w:val="28"/>
        </w:rPr>
        <w:t>заимодействие социальных педагогов, классных руководителей, педагогов-организаторов,  родителей, специалистов городских социальных служб помощи детям;</w:t>
      </w:r>
    </w:p>
    <w:p w:rsidR="00431A25" w:rsidRPr="00CD519B" w:rsidRDefault="00431A25" w:rsidP="00431A25">
      <w:pPr>
        <w:suppressAutoHyphens/>
        <w:spacing w:after="0" w:line="360" w:lineRule="auto"/>
        <w:ind w:left="1620"/>
        <w:jc w:val="both"/>
        <w:rPr>
          <w:rFonts w:ascii="Times New Roman" w:hAnsi="Times New Roman" w:cs="Times New Roman"/>
          <w:sz w:val="16"/>
          <w:szCs w:val="16"/>
        </w:rPr>
      </w:pPr>
    </w:p>
    <w:p w:rsidR="00431A25" w:rsidRPr="00CD519B" w:rsidRDefault="00431A25" w:rsidP="009F5EEA">
      <w:pPr>
        <w:pStyle w:val="a3"/>
        <w:tabs>
          <w:tab w:val="left" w:pos="1134"/>
        </w:tabs>
        <w:spacing w:after="0" w:line="240" w:lineRule="auto"/>
        <w:jc w:val="both"/>
        <w:rPr>
          <w:rFonts w:ascii="Times New Roman" w:hAnsi="Times New Roman"/>
          <w:sz w:val="28"/>
          <w:szCs w:val="28"/>
        </w:rPr>
      </w:pPr>
      <w:r w:rsidRPr="00CD519B">
        <w:rPr>
          <w:rFonts w:ascii="Times New Roman" w:hAnsi="Times New Roman"/>
          <w:b/>
          <w:sz w:val="28"/>
          <w:szCs w:val="28"/>
        </w:rPr>
        <w:t>Модуль №2.</w:t>
      </w:r>
      <w:r w:rsidRPr="00CD519B">
        <w:rPr>
          <w:rFonts w:ascii="Times New Roman" w:hAnsi="Times New Roman"/>
          <w:sz w:val="28"/>
          <w:szCs w:val="28"/>
        </w:rPr>
        <w:t xml:space="preserve"> </w:t>
      </w:r>
      <w:r w:rsidRPr="00CD519B">
        <w:rPr>
          <w:rFonts w:ascii="Times New Roman" w:hAnsi="Times New Roman"/>
          <w:b/>
          <w:sz w:val="28"/>
          <w:szCs w:val="28"/>
        </w:rPr>
        <w:t>Психолого-педагогическое сопровождение</w:t>
      </w:r>
      <w:r w:rsidR="009B3F61">
        <w:rPr>
          <w:rFonts w:ascii="Times New Roman" w:hAnsi="Times New Roman"/>
          <w:b/>
          <w:sz w:val="28"/>
          <w:szCs w:val="28"/>
        </w:rPr>
        <w:t xml:space="preserve"> включает следующие направления</w:t>
      </w:r>
      <w:r w:rsidRPr="00CD519B">
        <w:rPr>
          <w:rFonts w:ascii="Times New Roman" w:hAnsi="Times New Roman"/>
          <w:b/>
          <w:sz w:val="28"/>
          <w:szCs w:val="28"/>
        </w:rPr>
        <w:t>:</w:t>
      </w:r>
    </w:p>
    <w:p w:rsidR="00431A25" w:rsidRPr="005A1BD3" w:rsidRDefault="00431A25" w:rsidP="00431A25">
      <w:pPr>
        <w:tabs>
          <w:tab w:val="left" w:pos="1134"/>
        </w:tabs>
        <w:spacing w:after="0" w:line="240" w:lineRule="auto"/>
        <w:jc w:val="both"/>
        <w:rPr>
          <w:rFonts w:ascii="Times New Roman" w:hAnsi="Times New Roman"/>
          <w:sz w:val="16"/>
          <w:szCs w:val="16"/>
        </w:rPr>
      </w:pPr>
    </w:p>
    <w:p w:rsidR="00431A25" w:rsidRPr="00CD519B" w:rsidRDefault="00431A25" w:rsidP="00431A25">
      <w:pPr>
        <w:pStyle w:val="a3"/>
        <w:numPr>
          <w:ilvl w:val="0"/>
          <w:numId w:val="4"/>
        </w:numPr>
        <w:tabs>
          <w:tab w:val="left" w:pos="1134"/>
        </w:tabs>
        <w:spacing w:after="0"/>
        <w:jc w:val="both"/>
        <w:rPr>
          <w:rFonts w:ascii="Times New Roman" w:hAnsi="Times New Roman"/>
          <w:sz w:val="28"/>
          <w:szCs w:val="28"/>
        </w:rPr>
      </w:pPr>
      <w:r w:rsidRPr="00CD519B">
        <w:rPr>
          <w:rFonts w:ascii="Times New Roman" w:hAnsi="Times New Roman"/>
          <w:sz w:val="28"/>
          <w:szCs w:val="28"/>
        </w:rPr>
        <w:t>Организация деятельности школьного психолого-педагогического консилиума по вопросам диагностики развития детей мигрантов и оценке необходимости индивидуального сопровождения;</w:t>
      </w:r>
    </w:p>
    <w:p w:rsidR="00431A25" w:rsidRPr="00CD519B" w:rsidRDefault="00431A25" w:rsidP="00431A25">
      <w:pPr>
        <w:tabs>
          <w:tab w:val="left" w:pos="1134"/>
        </w:tabs>
        <w:spacing w:after="0"/>
        <w:jc w:val="both"/>
        <w:rPr>
          <w:rFonts w:ascii="Times New Roman" w:hAnsi="Times New Roman"/>
          <w:sz w:val="16"/>
          <w:szCs w:val="16"/>
        </w:rPr>
      </w:pPr>
    </w:p>
    <w:p w:rsidR="00431A25" w:rsidRPr="00CD519B" w:rsidRDefault="00431A25" w:rsidP="00431A25">
      <w:pPr>
        <w:pStyle w:val="a3"/>
        <w:numPr>
          <w:ilvl w:val="0"/>
          <w:numId w:val="4"/>
        </w:numPr>
        <w:tabs>
          <w:tab w:val="left" w:pos="1134"/>
        </w:tabs>
        <w:spacing w:after="0"/>
        <w:jc w:val="both"/>
        <w:rPr>
          <w:rFonts w:ascii="Times New Roman" w:hAnsi="Times New Roman"/>
          <w:sz w:val="28"/>
          <w:szCs w:val="28"/>
        </w:rPr>
      </w:pPr>
      <w:r w:rsidRPr="00CD519B">
        <w:rPr>
          <w:rFonts w:ascii="Times New Roman" w:hAnsi="Times New Roman"/>
          <w:sz w:val="28"/>
          <w:szCs w:val="28"/>
        </w:rPr>
        <w:t>Введение специально разработанных коррекционно-развивающих курсов для детей мигрантов;</w:t>
      </w:r>
    </w:p>
    <w:p w:rsidR="00431A25" w:rsidRPr="005A1BD3" w:rsidRDefault="00431A25" w:rsidP="00431A25">
      <w:pPr>
        <w:tabs>
          <w:tab w:val="left" w:pos="1134"/>
        </w:tabs>
        <w:spacing w:after="0"/>
        <w:jc w:val="both"/>
        <w:rPr>
          <w:rFonts w:ascii="Times New Roman" w:hAnsi="Times New Roman"/>
          <w:sz w:val="8"/>
          <w:szCs w:val="8"/>
        </w:rPr>
      </w:pPr>
    </w:p>
    <w:p w:rsidR="00431A25" w:rsidRPr="00CD519B" w:rsidRDefault="00431A25" w:rsidP="00431A25">
      <w:pPr>
        <w:numPr>
          <w:ilvl w:val="0"/>
          <w:numId w:val="4"/>
        </w:numPr>
        <w:suppressAutoHyphens/>
        <w:spacing w:after="0"/>
        <w:jc w:val="both"/>
        <w:rPr>
          <w:rFonts w:ascii="Times New Roman" w:hAnsi="Times New Roman" w:cs="Times New Roman"/>
          <w:i/>
          <w:sz w:val="28"/>
          <w:szCs w:val="28"/>
          <w:u w:val="single"/>
        </w:rPr>
      </w:pPr>
      <w:r w:rsidRPr="00CD519B">
        <w:rPr>
          <w:rFonts w:ascii="Times New Roman" w:hAnsi="Times New Roman" w:cs="Times New Roman"/>
          <w:sz w:val="28"/>
          <w:szCs w:val="28"/>
        </w:rPr>
        <w:t>Разработка и реализация</w:t>
      </w:r>
      <w:r w:rsidR="004C71BA">
        <w:rPr>
          <w:rFonts w:ascii="Times New Roman" w:hAnsi="Times New Roman" w:cs="Times New Roman"/>
          <w:sz w:val="28"/>
          <w:szCs w:val="28"/>
        </w:rPr>
        <w:t xml:space="preserve"> </w:t>
      </w:r>
      <w:r w:rsidRPr="00CD519B">
        <w:rPr>
          <w:rFonts w:ascii="Times New Roman" w:hAnsi="Times New Roman" w:cs="Times New Roman"/>
          <w:sz w:val="28"/>
          <w:szCs w:val="28"/>
        </w:rPr>
        <w:t xml:space="preserve">для детей мигрантов индивидуальных адаптированных образовательных программ, в т.ч. по развитию  навыков общения на русском языке. </w:t>
      </w:r>
    </w:p>
    <w:p w:rsidR="00431A25" w:rsidRPr="005A1BD3" w:rsidRDefault="00431A25" w:rsidP="00431A25">
      <w:pPr>
        <w:suppressAutoHyphens/>
        <w:spacing w:after="0"/>
        <w:ind w:left="720"/>
        <w:jc w:val="both"/>
        <w:rPr>
          <w:rFonts w:ascii="Times New Roman" w:hAnsi="Times New Roman" w:cs="Times New Roman"/>
          <w:i/>
          <w:sz w:val="8"/>
          <w:szCs w:val="8"/>
          <w:u w:val="single"/>
        </w:rPr>
      </w:pPr>
    </w:p>
    <w:p w:rsidR="00431A25" w:rsidRPr="00CD519B" w:rsidRDefault="00431A25" w:rsidP="00431A25">
      <w:pPr>
        <w:numPr>
          <w:ilvl w:val="0"/>
          <w:numId w:val="4"/>
        </w:numPr>
        <w:suppressAutoHyphens/>
        <w:spacing w:after="0"/>
        <w:jc w:val="both"/>
        <w:rPr>
          <w:rFonts w:ascii="Times New Roman" w:hAnsi="Times New Roman" w:cs="Times New Roman"/>
          <w:i/>
          <w:sz w:val="28"/>
          <w:szCs w:val="28"/>
          <w:u w:val="single"/>
        </w:rPr>
      </w:pPr>
      <w:r w:rsidRPr="00CD519B">
        <w:rPr>
          <w:rFonts w:ascii="Times New Roman" w:hAnsi="Times New Roman" w:cs="Times New Roman"/>
          <w:sz w:val="28"/>
          <w:szCs w:val="28"/>
        </w:rPr>
        <w:t xml:space="preserve">Развивающая работа как специально организованная деятельность по формированию возрастных психологических новообразований, а также формированию мотивации к обучению, общению и другим видам деятельности детей-мигрантов; </w:t>
      </w:r>
    </w:p>
    <w:p w:rsidR="00431A25" w:rsidRPr="00CD519B" w:rsidRDefault="00431A25" w:rsidP="00431A25">
      <w:pPr>
        <w:suppressAutoHyphens/>
        <w:spacing w:after="0"/>
        <w:ind w:left="720"/>
        <w:jc w:val="both"/>
        <w:rPr>
          <w:rFonts w:ascii="Times New Roman" w:hAnsi="Times New Roman" w:cs="Times New Roman"/>
          <w:i/>
          <w:sz w:val="8"/>
          <w:szCs w:val="8"/>
          <w:u w:val="single"/>
        </w:rPr>
      </w:pPr>
    </w:p>
    <w:p w:rsidR="00431A25" w:rsidRPr="00CD519B" w:rsidRDefault="00431A25" w:rsidP="00431A25">
      <w:pPr>
        <w:numPr>
          <w:ilvl w:val="0"/>
          <w:numId w:val="4"/>
        </w:numPr>
        <w:suppressAutoHyphens/>
        <w:spacing w:after="0"/>
        <w:jc w:val="both"/>
        <w:rPr>
          <w:rFonts w:ascii="Times New Roman" w:hAnsi="Times New Roman" w:cs="Times New Roman"/>
          <w:i/>
          <w:sz w:val="28"/>
          <w:szCs w:val="28"/>
          <w:u w:val="single"/>
        </w:rPr>
      </w:pPr>
      <w:r w:rsidRPr="00CD519B">
        <w:rPr>
          <w:rFonts w:ascii="Times New Roman" w:hAnsi="Times New Roman" w:cs="Times New Roman"/>
          <w:sz w:val="28"/>
          <w:szCs w:val="28"/>
        </w:rPr>
        <w:t>Обучение детей мигрантов, недостаточно владеющих русским языком, способам, которыми они могут помочь учителям и одноклассникам понять, что было ими сказано, используя картинки, жесты и письменную речь;</w:t>
      </w:r>
    </w:p>
    <w:p w:rsidR="00431A25" w:rsidRPr="00CD519B" w:rsidRDefault="00431A25" w:rsidP="00431A25">
      <w:pPr>
        <w:suppressAutoHyphens/>
        <w:spacing w:after="0"/>
        <w:ind w:left="720"/>
        <w:jc w:val="both"/>
        <w:rPr>
          <w:rFonts w:ascii="Times New Roman" w:hAnsi="Times New Roman" w:cs="Times New Roman"/>
          <w:i/>
          <w:sz w:val="8"/>
          <w:szCs w:val="8"/>
          <w:u w:val="single"/>
        </w:rPr>
      </w:pPr>
    </w:p>
    <w:p w:rsidR="009F5EEA" w:rsidRPr="009F5EEA" w:rsidRDefault="00431A25" w:rsidP="009F5EEA">
      <w:pPr>
        <w:numPr>
          <w:ilvl w:val="0"/>
          <w:numId w:val="4"/>
        </w:numPr>
        <w:suppressAutoHyphens/>
        <w:spacing w:after="0"/>
        <w:jc w:val="both"/>
        <w:rPr>
          <w:rFonts w:ascii="Times New Roman" w:hAnsi="Times New Roman" w:cs="Times New Roman"/>
          <w:i/>
          <w:sz w:val="28"/>
          <w:szCs w:val="28"/>
          <w:u w:val="single"/>
        </w:rPr>
      </w:pPr>
      <w:r w:rsidRPr="00CD519B">
        <w:rPr>
          <w:rFonts w:ascii="Times New Roman" w:hAnsi="Times New Roman" w:cs="Times New Roman"/>
          <w:sz w:val="28"/>
          <w:szCs w:val="28"/>
        </w:rPr>
        <w:t xml:space="preserve">Коррекционная работа как специально организованная деятельность с детьми мигрантами, которые имеют проблемы в личностном развитии, поведении, обучении; </w:t>
      </w:r>
    </w:p>
    <w:p w:rsidR="009F5EEA" w:rsidRPr="009F5EEA" w:rsidRDefault="00707740" w:rsidP="00431A25">
      <w:pPr>
        <w:numPr>
          <w:ilvl w:val="0"/>
          <w:numId w:val="4"/>
        </w:numPr>
        <w:suppressAutoHyphens/>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и</w:t>
      </w:r>
      <w:r w:rsidR="009F5EEA" w:rsidRPr="009F5EEA">
        <w:rPr>
          <w:rFonts w:ascii="Times New Roman" w:hAnsi="Times New Roman" w:cs="Times New Roman"/>
          <w:sz w:val="28"/>
          <w:szCs w:val="28"/>
          <w:u w:val="single"/>
        </w:rPr>
        <w:t xml:space="preserve"> другие</w:t>
      </w:r>
      <w:r>
        <w:rPr>
          <w:rFonts w:ascii="Times New Roman" w:hAnsi="Times New Roman" w:cs="Times New Roman"/>
          <w:sz w:val="28"/>
          <w:szCs w:val="28"/>
          <w:u w:val="single"/>
        </w:rPr>
        <w:t xml:space="preserve"> направления.</w:t>
      </w:r>
    </w:p>
    <w:p w:rsidR="00431A25" w:rsidRPr="00CD519B" w:rsidRDefault="00431A25" w:rsidP="00431A25">
      <w:pPr>
        <w:tabs>
          <w:tab w:val="left" w:pos="1134"/>
        </w:tabs>
        <w:spacing w:after="0" w:line="240" w:lineRule="auto"/>
        <w:jc w:val="both"/>
        <w:rPr>
          <w:rFonts w:ascii="Times New Roman" w:hAnsi="Times New Roman"/>
          <w:sz w:val="16"/>
          <w:szCs w:val="16"/>
        </w:rPr>
      </w:pPr>
    </w:p>
    <w:p w:rsidR="00431A25" w:rsidRPr="00CD519B" w:rsidRDefault="00431A25" w:rsidP="00431A25">
      <w:pPr>
        <w:tabs>
          <w:tab w:val="left" w:pos="1134"/>
        </w:tabs>
        <w:spacing w:after="0" w:line="240" w:lineRule="auto"/>
        <w:jc w:val="both"/>
        <w:rPr>
          <w:rFonts w:ascii="Times New Roman" w:hAnsi="Times New Roman"/>
          <w:sz w:val="16"/>
          <w:szCs w:val="16"/>
        </w:rPr>
      </w:pPr>
    </w:p>
    <w:p w:rsidR="00431A25" w:rsidRPr="00CD519B" w:rsidRDefault="009E585B" w:rsidP="00431A25">
      <w:pPr>
        <w:tabs>
          <w:tab w:val="left" w:pos="1134"/>
        </w:tabs>
        <w:spacing w:after="0" w:line="240" w:lineRule="auto"/>
        <w:jc w:val="both"/>
        <w:rPr>
          <w:rFonts w:ascii="Times New Roman" w:hAnsi="Times New Roman"/>
          <w:i/>
          <w:sz w:val="28"/>
        </w:rPr>
      </w:pPr>
      <w:r>
        <w:rPr>
          <w:rFonts w:ascii="Times New Roman" w:hAnsi="Times New Roman"/>
          <w:i/>
          <w:sz w:val="28"/>
        </w:rPr>
        <w:t>В данном модуле происходит в</w:t>
      </w:r>
      <w:r w:rsidRPr="00CD519B">
        <w:rPr>
          <w:rFonts w:ascii="Times New Roman" w:hAnsi="Times New Roman"/>
          <w:i/>
          <w:sz w:val="28"/>
        </w:rPr>
        <w:t xml:space="preserve">заимодействие </w:t>
      </w:r>
      <w:r w:rsidR="00431A25" w:rsidRPr="00CD519B">
        <w:rPr>
          <w:rFonts w:ascii="Times New Roman" w:hAnsi="Times New Roman"/>
          <w:i/>
          <w:sz w:val="28"/>
        </w:rPr>
        <w:t>педагогов-психологов, учителя-логопеда, учителя-дефектолога, социальных педагогов, классных руководителей, родителей, специалистов городских психолого-педагогических служб помощи детям</w:t>
      </w:r>
      <w:proofErr w:type="gramStart"/>
      <w:r w:rsidR="00431A25" w:rsidRPr="00CD519B">
        <w:rPr>
          <w:rFonts w:ascii="Times New Roman" w:hAnsi="Times New Roman"/>
          <w:i/>
          <w:sz w:val="28"/>
        </w:rPr>
        <w:t>..</w:t>
      </w:r>
      <w:proofErr w:type="gramEnd"/>
    </w:p>
    <w:p w:rsidR="00431A25" w:rsidRPr="00CD519B" w:rsidRDefault="00431A25" w:rsidP="00431A25">
      <w:pPr>
        <w:tabs>
          <w:tab w:val="left" w:pos="1134"/>
        </w:tabs>
        <w:spacing w:after="0" w:line="240" w:lineRule="auto"/>
        <w:jc w:val="both"/>
        <w:rPr>
          <w:rFonts w:ascii="Times New Roman" w:hAnsi="Times New Roman"/>
          <w:sz w:val="16"/>
          <w:szCs w:val="16"/>
        </w:rPr>
      </w:pPr>
    </w:p>
    <w:p w:rsidR="00431A25" w:rsidRPr="00CD519B" w:rsidRDefault="00431A25" w:rsidP="00431A25">
      <w:pPr>
        <w:tabs>
          <w:tab w:val="left" w:pos="1134"/>
        </w:tabs>
        <w:spacing w:after="0" w:line="240" w:lineRule="auto"/>
        <w:jc w:val="both"/>
        <w:rPr>
          <w:rFonts w:ascii="Times New Roman" w:hAnsi="Times New Roman"/>
          <w:sz w:val="16"/>
          <w:szCs w:val="16"/>
        </w:rPr>
      </w:pPr>
    </w:p>
    <w:p w:rsidR="00431A25" w:rsidRDefault="00431A25" w:rsidP="009E585B">
      <w:pPr>
        <w:pStyle w:val="a3"/>
        <w:spacing w:after="0"/>
        <w:jc w:val="both"/>
        <w:rPr>
          <w:rFonts w:ascii="Times New Roman" w:hAnsi="Times New Roman"/>
          <w:b/>
          <w:sz w:val="28"/>
          <w:szCs w:val="28"/>
        </w:rPr>
      </w:pPr>
      <w:r w:rsidRPr="00CD519B">
        <w:rPr>
          <w:rFonts w:ascii="Times New Roman" w:hAnsi="Times New Roman"/>
          <w:b/>
          <w:sz w:val="28"/>
          <w:szCs w:val="28"/>
        </w:rPr>
        <w:t>Модуль №3.</w:t>
      </w:r>
      <w:r w:rsidRPr="00CD519B">
        <w:rPr>
          <w:rFonts w:ascii="Times New Roman" w:hAnsi="Times New Roman"/>
          <w:sz w:val="28"/>
          <w:szCs w:val="28"/>
        </w:rPr>
        <w:t xml:space="preserve"> </w:t>
      </w:r>
      <w:r w:rsidRPr="00CD519B">
        <w:rPr>
          <w:rFonts w:ascii="Times New Roman" w:hAnsi="Times New Roman"/>
          <w:b/>
          <w:sz w:val="28"/>
          <w:szCs w:val="28"/>
        </w:rPr>
        <w:t>Образовательная программа «Говорим по-русски» для детей мигрантов-инофонов</w:t>
      </w:r>
      <w:r w:rsidR="005A1BD3">
        <w:rPr>
          <w:rFonts w:ascii="Times New Roman" w:hAnsi="Times New Roman"/>
          <w:b/>
          <w:sz w:val="28"/>
          <w:szCs w:val="28"/>
        </w:rPr>
        <w:t xml:space="preserve"> состоит из нескольких направлений:</w:t>
      </w:r>
    </w:p>
    <w:p w:rsidR="005A1BD3" w:rsidRDefault="005A1BD3" w:rsidP="009E585B">
      <w:pPr>
        <w:pStyle w:val="a3"/>
        <w:spacing w:after="0"/>
        <w:jc w:val="both"/>
        <w:rPr>
          <w:rFonts w:ascii="Times New Roman" w:hAnsi="Times New Roman"/>
          <w:b/>
          <w:sz w:val="8"/>
          <w:szCs w:val="8"/>
        </w:rPr>
      </w:pPr>
    </w:p>
    <w:p w:rsidR="005A1BD3" w:rsidRPr="00CD519B" w:rsidRDefault="005A1BD3" w:rsidP="009E585B">
      <w:pPr>
        <w:pStyle w:val="a3"/>
        <w:spacing w:after="0"/>
        <w:jc w:val="both"/>
        <w:rPr>
          <w:rFonts w:ascii="Times New Roman" w:hAnsi="Times New Roman"/>
          <w:b/>
          <w:bCs/>
          <w:iCs/>
          <w:sz w:val="28"/>
        </w:rPr>
      </w:pPr>
      <w:r>
        <w:rPr>
          <w:rFonts w:ascii="Times New Roman" w:hAnsi="Times New Roman"/>
          <w:b/>
          <w:sz w:val="28"/>
          <w:szCs w:val="28"/>
        </w:rPr>
        <w:t>Это:</w:t>
      </w:r>
    </w:p>
    <w:p w:rsidR="00431A25" w:rsidRPr="005A1BD3" w:rsidRDefault="00431A25" w:rsidP="00431A25">
      <w:pPr>
        <w:pStyle w:val="a3"/>
        <w:spacing w:after="0"/>
        <w:jc w:val="both"/>
        <w:rPr>
          <w:rFonts w:ascii="Times New Roman" w:hAnsi="Times New Roman"/>
          <w:b/>
          <w:bCs/>
          <w:iCs/>
          <w:sz w:val="8"/>
          <w:szCs w:val="8"/>
        </w:rPr>
      </w:pPr>
    </w:p>
    <w:p w:rsidR="00431A25" w:rsidRDefault="00431A25" w:rsidP="00431A25">
      <w:pPr>
        <w:pStyle w:val="a3"/>
        <w:numPr>
          <w:ilvl w:val="0"/>
          <w:numId w:val="5"/>
        </w:numPr>
        <w:spacing w:after="0"/>
        <w:jc w:val="both"/>
        <w:rPr>
          <w:rFonts w:ascii="Times New Roman" w:hAnsi="Times New Roman"/>
          <w:sz w:val="28"/>
          <w:szCs w:val="28"/>
        </w:rPr>
      </w:pPr>
      <w:r w:rsidRPr="00CD519B">
        <w:rPr>
          <w:rFonts w:ascii="Times New Roman" w:hAnsi="Times New Roman"/>
          <w:sz w:val="28"/>
          <w:szCs w:val="28"/>
        </w:rPr>
        <w:t>Выявление и анализ типичных трудностей учащихся-инофонов, в том числе при участии учителя-логопеда и педагога-психолога.</w:t>
      </w:r>
    </w:p>
    <w:p w:rsidR="009B3F61" w:rsidRPr="005A1BD3" w:rsidRDefault="009B3F61" w:rsidP="009B3F61">
      <w:pPr>
        <w:pStyle w:val="a3"/>
        <w:spacing w:after="0"/>
        <w:jc w:val="both"/>
        <w:rPr>
          <w:rFonts w:ascii="Times New Roman" w:hAnsi="Times New Roman"/>
          <w:sz w:val="8"/>
          <w:szCs w:val="8"/>
        </w:rPr>
      </w:pPr>
    </w:p>
    <w:p w:rsidR="009B3F61" w:rsidRPr="00CD519B" w:rsidRDefault="009B3F61" w:rsidP="009B3F61">
      <w:pPr>
        <w:pStyle w:val="a3"/>
        <w:numPr>
          <w:ilvl w:val="0"/>
          <w:numId w:val="4"/>
        </w:numPr>
        <w:tabs>
          <w:tab w:val="left" w:pos="1134"/>
        </w:tabs>
        <w:spacing w:after="0"/>
        <w:jc w:val="both"/>
        <w:rPr>
          <w:rFonts w:ascii="Times New Roman" w:hAnsi="Times New Roman"/>
          <w:sz w:val="28"/>
          <w:szCs w:val="28"/>
        </w:rPr>
      </w:pPr>
      <w:r w:rsidRPr="00CD519B">
        <w:rPr>
          <w:rFonts w:ascii="Times New Roman" w:hAnsi="Times New Roman"/>
          <w:bCs/>
          <w:sz w:val="28"/>
          <w:szCs w:val="28"/>
        </w:rPr>
        <w:t>Индивидуализация образовательного маршрута в соответствии с особыми образовательными потребностями детей мигрантов,</w:t>
      </w:r>
      <w:r>
        <w:rPr>
          <w:rFonts w:ascii="Times New Roman" w:hAnsi="Times New Roman"/>
          <w:bCs/>
          <w:sz w:val="28"/>
          <w:szCs w:val="28"/>
        </w:rPr>
        <w:t xml:space="preserve"> </w:t>
      </w:r>
      <w:r w:rsidRPr="00CD519B">
        <w:rPr>
          <w:rFonts w:ascii="Times New Roman" w:hAnsi="Times New Roman"/>
          <w:sz w:val="28"/>
          <w:szCs w:val="28"/>
        </w:rPr>
        <w:t>построение индивидуального учебного плана</w:t>
      </w:r>
      <w:r>
        <w:rPr>
          <w:rFonts w:ascii="Times New Roman" w:hAnsi="Times New Roman"/>
          <w:sz w:val="28"/>
          <w:szCs w:val="28"/>
        </w:rPr>
        <w:t>, индивидуальных образовательных маршрутов</w:t>
      </w:r>
      <w:r w:rsidRPr="00CD519B">
        <w:rPr>
          <w:rFonts w:ascii="Times New Roman" w:hAnsi="Times New Roman"/>
          <w:sz w:val="28"/>
          <w:szCs w:val="28"/>
        </w:rPr>
        <w:t xml:space="preserve"> по освоению образовательных программ;</w:t>
      </w:r>
    </w:p>
    <w:p w:rsidR="009B3F61" w:rsidRPr="005A1BD3" w:rsidRDefault="009B3F61" w:rsidP="009B3F61">
      <w:pPr>
        <w:pStyle w:val="a3"/>
        <w:spacing w:after="0"/>
        <w:jc w:val="both"/>
        <w:rPr>
          <w:rFonts w:ascii="Times New Roman" w:hAnsi="Times New Roman"/>
          <w:sz w:val="8"/>
          <w:szCs w:val="8"/>
        </w:rPr>
      </w:pPr>
    </w:p>
    <w:p w:rsidR="009E585B" w:rsidRPr="009E585B" w:rsidRDefault="009E585B" w:rsidP="009E585B">
      <w:pPr>
        <w:pStyle w:val="a3"/>
        <w:numPr>
          <w:ilvl w:val="0"/>
          <w:numId w:val="5"/>
        </w:numPr>
        <w:spacing w:after="0"/>
        <w:jc w:val="both"/>
        <w:rPr>
          <w:rFonts w:ascii="Times New Roman" w:hAnsi="Times New Roman"/>
          <w:sz w:val="28"/>
          <w:szCs w:val="28"/>
        </w:rPr>
      </w:pPr>
      <w:r w:rsidRPr="00CD519B">
        <w:rPr>
          <w:rFonts w:ascii="Times New Roman" w:hAnsi="Times New Roman"/>
          <w:bCs/>
          <w:iCs/>
          <w:sz w:val="28"/>
          <w:szCs w:val="28"/>
        </w:rPr>
        <w:t xml:space="preserve">Введение учебного курса «Говорим по-русски» для детей мигрантов </w:t>
      </w:r>
      <w:proofErr w:type="gramStart"/>
      <w:r w:rsidRPr="00CD519B">
        <w:rPr>
          <w:rFonts w:ascii="Times New Roman" w:hAnsi="Times New Roman"/>
          <w:bCs/>
          <w:iCs/>
          <w:sz w:val="28"/>
          <w:szCs w:val="28"/>
        </w:rPr>
        <w:t>–и</w:t>
      </w:r>
      <w:proofErr w:type="gramEnd"/>
      <w:r w:rsidRPr="00CD519B">
        <w:rPr>
          <w:rFonts w:ascii="Times New Roman" w:hAnsi="Times New Roman"/>
          <w:bCs/>
          <w:iCs/>
          <w:sz w:val="28"/>
          <w:szCs w:val="28"/>
        </w:rPr>
        <w:t>нофонов в соответствии с календарно-тематическим планированием для 3 возрастных групп (по 2-3 часа в неделю, 68-102 часа в год).</w:t>
      </w:r>
      <w:r>
        <w:rPr>
          <w:rFonts w:ascii="Times New Roman" w:hAnsi="Times New Roman"/>
          <w:bCs/>
          <w:iCs/>
          <w:sz w:val="28"/>
          <w:szCs w:val="28"/>
        </w:rPr>
        <w:t xml:space="preserve"> С этой целью для работы с детьми-инофонами в школьный Центр принят учитель, имеющий специальную подготовку и владеющий несколькими языками стран ближнего Зарубежья.</w:t>
      </w:r>
    </w:p>
    <w:p w:rsidR="0000413F" w:rsidRPr="0000413F" w:rsidRDefault="0000413F" w:rsidP="0000413F">
      <w:pPr>
        <w:pStyle w:val="a3"/>
        <w:spacing w:after="0"/>
        <w:jc w:val="both"/>
        <w:rPr>
          <w:rFonts w:ascii="Times New Roman" w:hAnsi="Times New Roman"/>
          <w:sz w:val="28"/>
          <w:szCs w:val="28"/>
        </w:rPr>
      </w:pPr>
      <w:r>
        <w:rPr>
          <w:rFonts w:ascii="Times New Roman" w:hAnsi="Times New Roman"/>
          <w:bCs/>
          <w:iCs/>
          <w:sz w:val="28"/>
          <w:szCs w:val="28"/>
        </w:rPr>
        <w:t>Зан</w:t>
      </w:r>
      <w:r w:rsidR="009E585B" w:rsidRPr="0000413F">
        <w:rPr>
          <w:rFonts w:ascii="Times New Roman" w:hAnsi="Times New Roman"/>
          <w:bCs/>
          <w:iCs/>
          <w:sz w:val="28"/>
          <w:szCs w:val="28"/>
        </w:rPr>
        <w:t xml:space="preserve">ятия </w:t>
      </w:r>
      <w:r w:rsidRPr="0000413F">
        <w:rPr>
          <w:rFonts w:ascii="Times New Roman" w:hAnsi="Times New Roman"/>
          <w:bCs/>
          <w:spacing w:val="-2"/>
          <w:sz w:val="28"/>
          <w:szCs w:val="28"/>
        </w:rPr>
        <w:t>по русскому языку как </w:t>
      </w:r>
      <w:r w:rsidRPr="0000413F">
        <w:rPr>
          <w:rFonts w:ascii="Times New Roman" w:hAnsi="Times New Roman"/>
          <w:bCs/>
          <w:spacing w:val="2"/>
          <w:sz w:val="28"/>
          <w:szCs w:val="28"/>
        </w:rPr>
        <w:t>иностранному</w:t>
      </w:r>
      <w:r w:rsidRPr="00D1457B">
        <w:rPr>
          <w:b/>
          <w:bCs/>
          <w:spacing w:val="2"/>
          <w:sz w:val="28"/>
          <w:szCs w:val="28"/>
        </w:rPr>
        <w:t xml:space="preserve"> </w:t>
      </w:r>
      <w:r w:rsidR="009E585B" w:rsidRPr="0000413F">
        <w:rPr>
          <w:rFonts w:ascii="Times New Roman" w:hAnsi="Times New Roman"/>
          <w:bCs/>
          <w:iCs/>
          <w:sz w:val="28"/>
          <w:szCs w:val="28"/>
        </w:rPr>
        <w:t>проводятся по специально разработанным программам</w:t>
      </w:r>
      <w:r w:rsidRPr="0000413F">
        <w:rPr>
          <w:rFonts w:ascii="Times New Roman" w:hAnsi="Times New Roman"/>
          <w:bCs/>
          <w:iCs/>
          <w:sz w:val="28"/>
          <w:szCs w:val="28"/>
        </w:rPr>
        <w:t xml:space="preserve"> и </w:t>
      </w:r>
      <w:r>
        <w:rPr>
          <w:rFonts w:ascii="Times New Roman" w:hAnsi="Times New Roman"/>
          <w:bCs/>
          <w:spacing w:val="-2"/>
          <w:sz w:val="28"/>
          <w:szCs w:val="28"/>
        </w:rPr>
        <w:t>Календарно-тематическому поурочному</w:t>
      </w:r>
      <w:r w:rsidRPr="0000413F">
        <w:rPr>
          <w:rFonts w:ascii="Times New Roman" w:hAnsi="Times New Roman"/>
          <w:bCs/>
          <w:spacing w:val="-2"/>
          <w:sz w:val="28"/>
          <w:szCs w:val="28"/>
        </w:rPr>
        <w:t xml:space="preserve"> планировани</w:t>
      </w:r>
      <w:r>
        <w:rPr>
          <w:rFonts w:ascii="Times New Roman" w:hAnsi="Times New Roman"/>
          <w:bCs/>
          <w:spacing w:val="-2"/>
          <w:sz w:val="28"/>
          <w:szCs w:val="28"/>
        </w:rPr>
        <w:t>ю для обучающихся 1-4 классов и 5-9 классов.</w:t>
      </w:r>
    </w:p>
    <w:p w:rsidR="009E585B" w:rsidRPr="00CD519B" w:rsidRDefault="009E585B" w:rsidP="005A1BD3">
      <w:pPr>
        <w:pStyle w:val="Heading1"/>
        <w:spacing w:line="276" w:lineRule="auto"/>
        <w:ind w:left="0"/>
        <w:jc w:val="left"/>
        <w:rPr>
          <w:b w:val="0"/>
          <w:i/>
          <w:sz w:val="8"/>
          <w:szCs w:val="8"/>
        </w:rPr>
      </w:pPr>
    </w:p>
    <w:p w:rsidR="009E585B" w:rsidRDefault="009E585B" w:rsidP="009E585B">
      <w:pPr>
        <w:pStyle w:val="a3"/>
        <w:numPr>
          <w:ilvl w:val="0"/>
          <w:numId w:val="5"/>
        </w:numPr>
        <w:spacing w:after="0"/>
        <w:jc w:val="both"/>
        <w:rPr>
          <w:rFonts w:ascii="Times New Roman" w:hAnsi="Times New Roman"/>
          <w:sz w:val="28"/>
          <w:szCs w:val="28"/>
        </w:rPr>
      </w:pPr>
      <w:proofErr w:type="gramStart"/>
      <w:r>
        <w:rPr>
          <w:rFonts w:ascii="Times New Roman" w:hAnsi="Times New Roman"/>
          <w:sz w:val="28"/>
          <w:szCs w:val="28"/>
        </w:rPr>
        <w:t>Предусмотрены и</w:t>
      </w:r>
      <w:r w:rsidR="00431A25" w:rsidRPr="009E585B">
        <w:rPr>
          <w:rFonts w:ascii="Times New Roman" w:hAnsi="Times New Roman"/>
          <w:sz w:val="28"/>
          <w:szCs w:val="28"/>
        </w:rPr>
        <w:t xml:space="preserve">ндивидуализация и дифференциация </w:t>
      </w:r>
      <w:r w:rsidRPr="009E585B">
        <w:rPr>
          <w:rFonts w:ascii="Times New Roman" w:hAnsi="Times New Roman"/>
          <w:sz w:val="28"/>
          <w:szCs w:val="28"/>
        </w:rPr>
        <w:t xml:space="preserve">воспитательной </w:t>
      </w:r>
      <w:r w:rsidR="00431A25" w:rsidRPr="009E585B">
        <w:rPr>
          <w:rFonts w:ascii="Times New Roman" w:hAnsi="Times New Roman"/>
          <w:sz w:val="28"/>
          <w:szCs w:val="28"/>
        </w:rPr>
        <w:t xml:space="preserve">работы на специальных </w:t>
      </w:r>
      <w:r w:rsidRPr="009E585B">
        <w:rPr>
          <w:rFonts w:ascii="Times New Roman" w:hAnsi="Times New Roman"/>
          <w:sz w:val="28"/>
          <w:szCs w:val="28"/>
        </w:rPr>
        <w:t xml:space="preserve">внеурочных </w:t>
      </w:r>
      <w:r w:rsidR="00431A25" w:rsidRPr="009E585B">
        <w:rPr>
          <w:rFonts w:ascii="Times New Roman" w:hAnsi="Times New Roman"/>
          <w:sz w:val="28"/>
          <w:szCs w:val="28"/>
        </w:rPr>
        <w:t xml:space="preserve">занятиях, с учетом типичных затруднений </w:t>
      </w:r>
      <w:r w:rsidRPr="009E585B">
        <w:rPr>
          <w:rFonts w:ascii="Times New Roman" w:hAnsi="Times New Roman"/>
          <w:sz w:val="28"/>
          <w:szCs w:val="28"/>
        </w:rPr>
        <w:t>детей-мигрантов</w:t>
      </w:r>
      <w:r w:rsidR="00431A25" w:rsidRPr="009E585B">
        <w:rPr>
          <w:rFonts w:ascii="Times New Roman" w:hAnsi="Times New Roman"/>
          <w:sz w:val="28"/>
          <w:szCs w:val="28"/>
        </w:rPr>
        <w:t>.</w:t>
      </w:r>
      <w:proofErr w:type="gramEnd"/>
      <w:r w:rsidR="00431A25" w:rsidRPr="009E585B">
        <w:rPr>
          <w:rFonts w:ascii="Times New Roman" w:hAnsi="Times New Roman"/>
          <w:sz w:val="28"/>
          <w:szCs w:val="28"/>
        </w:rPr>
        <w:t xml:space="preserve"> Организация продуктивного речевого взаимодействия между детьми-инофонами и русскоговорящими детьми</w:t>
      </w:r>
      <w:r>
        <w:rPr>
          <w:rFonts w:ascii="Times New Roman" w:hAnsi="Times New Roman"/>
          <w:sz w:val="28"/>
          <w:szCs w:val="28"/>
        </w:rPr>
        <w:t>.</w:t>
      </w:r>
    </w:p>
    <w:p w:rsidR="0000413F" w:rsidRPr="005A1BD3" w:rsidRDefault="0000413F" w:rsidP="0000413F">
      <w:pPr>
        <w:pStyle w:val="a3"/>
        <w:spacing w:after="0"/>
        <w:jc w:val="both"/>
        <w:rPr>
          <w:rFonts w:ascii="Times New Roman" w:hAnsi="Times New Roman"/>
          <w:sz w:val="8"/>
          <w:szCs w:val="8"/>
        </w:rPr>
      </w:pPr>
    </w:p>
    <w:p w:rsidR="0000413F" w:rsidRPr="009E585B" w:rsidRDefault="005A1BD3" w:rsidP="0000413F">
      <w:pPr>
        <w:pStyle w:val="a3"/>
        <w:numPr>
          <w:ilvl w:val="0"/>
          <w:numId w:val="5"/>
        </w:numPr>
        <w:spacing w:after="0"/>
        <w:jc w:val="both"/>
        <w:rPr>
          <w:rFonts w:ascii="Times New Roman" w:hAnsi="Times New Roman"/>
          <w:sz w:val="28"/>
          <w:szCs w:val="28"/>
        </w:rPr>
      </w:pPr>
      <w:r>
        <w:rPr>
          <w:rFonts w:ascii="Times New Roman" w:hAnsi="Times New Roman"/>
          <w:sz w:val="28"/>
          <w:szCs w:val="28"/>
        </w:rPr>
        <w:t>и</w:t>
      </w:r>
      <w:r w:rsidR="0000413F">
        <w:rPr>
          <w:rFonts w:ascii="Times New Roman" w:hAnsi="Times New Roman"/>
          <w:sz w:val="28"/>
          <w:szCs w:val="28"/>
        </w:rPr>
        <w:t xml:space="preserve"> другие</w:t>
      </w:r>
    </w:p>
    <w:p w:rsidR="005A1BD3" w:rsidRPr="00CD519B" w:rsidRDefault="005A1BD3" w:rsidP="005A1BD3">
      <w:pPr>
        <w:pStyle w:val="sourcetag"/>
        <w:tabs>
          <w:tab w:val="left" w:pos="1134"/>
        </w:tabs>
        <w:spacing w:before="240" w:beforeAutospacing="0" w:after="0" w:afterAutospacing="0"/>
        <w:ind w:left="720"/>
        <w:jc w:val="both"/>
        <w:rPr>
          <w:i/>
          <w:sz w:val="28"/>
        </w:rPr>
      </w:pPr>
      <w:r>
        <w:rPr>
          <w:i/>
          <w:sz w:val="28"/>
        </w:rPr>
        <w:t>В данном модуле организовано в</w:t>
      </w:r>
      <w:r w:rsidRPr="00CD519B">
        <w:rPr>
          <w:i/>
          <w:sz w:val="28"/>
        </w:rPr>
        <w:t>заимодействие педагогов-психологов, учителя-логопеда, учителя-дефектолога учителей-предметников, методиста по учебной работе, заместителя директора по учебной работе, родителей.</w:t>
      </w:r>
    </w:p>
    <w:p w:rsidR="009E585B" w:rsidRPr="009E585B" w:rsidRDefault="009E585B" w:rsidP="009E585B">
      <w:pPr>
        <w:spacing w:after="0"/>
        <w:jc w:val="both"/>
        <w:rPr>
          <w:rFonts w:ascii="Times New Roman" w:hAnsi="Times New Roman"/>
          <w:sz w:val="28"/>
          <w:szCs w:val="28"/>
        </w:rPr>
      </w:pPr>
    </w:p>
    <w:p w:rsidR="009E585B" w:rsidRPr="009E585B" w:rsidRDefault="009E585B" w:rsidP="009E585B">
      <w:pPr>
        <w:spacing w:after="0"/>
        <w:jc w:val="both"/>
        <w:rPr>
          <w:rFonts w:ascii="Times New Roman" w:hAnsi="Times New Roman"/>
          <w:sz w:val="8"/>
          <w:szCs w:val="8"/>
        </w:rPr>
      </w:pPr>
    </w:p>
    <w:p w:rsidR="0000413F" w:rsidRDefault="0000413F" w:rsidP="0000413F">
      <w:pPr>
        <w:pStyle w:val="sourcetag"/>
        <w:spacing w:before="0" w:beforeAutospacing="0" w:after="0" w:afterAutospacing="0"/>
        <w:ind w:left="720"/>
        <w:rPr>
          <w:b/>
          <w:bCs/>
          <w:spacing w:val="2"/>
          <w:sz w:val="28"/>
          <w:szCs w:val="28"/>
        </w:rPr>
      </w:pPr>
      <w:r>
        <w:rPr>
          <w:b/>
          <w:bCs/>
          <w:spacing w:val="2"/>
          <w:sz w:val="28"/>
          <w:szCs w:val="28"/>
        </w:rPr>
        <w:t xml:space="preserve">Модуль 4.  </w:t>
      </w:r>
    </w:p>
    <w:p w:rsidR="00CA5439" w:rsidRPr="00CA5439" w:rsidRDefault="00CA5439" w:rsidP="0000413F">
      <w:pPr>
        <w:pStyle w:val="sourcetag"/>
        <w:spacing w:before="0" w:beforeAutospacing="0" w:after="0" w:afterAutospacing="0"/>
        <w:ind w:left="720"/>
        <w:rPr>
          <w:b/>
          <w:bCs/>
          <w:spacing w:val="2"/>
          <w:sz w:val="16"/>
          <w:szCs w:val="16"/>
        </w:rPr>
      </w:pPr>
    </w:p>
    <w:p w:rsidR="0000413F" w:rsidRPr="0000413F" w:rsidRDefault="0000413F" w:rsidP="00CA5439">
      <w:pPr>
        <w:pStyle w:val="a3"/>
        <w:spacing w:after="0" w:line="240" w:lineRule="auto"/>
        <w:jc w:val="both"/>
        <w:rPr>
          <w:rFonts w:ascii="Times New Roman" w:hAnsi="Times New Roman"/>
          <w:sz w:val="28"/>
          <w:szCs w:val="28"/>
        </w:rPr>
      </w:pPr>
      <w:r w:rsidRPr="0000413F">
        <w:rPr>
          <w:rFonts w:ascii="Times New Roman" w:hAnsi="Times New Roman"/>
          <w:sz w:val="28"/>
          <w:szCs w:val="28"/>
        </w:rPr>
        <w:t xml:space="preserve">Работа </w:t>
      </w:r>
      <w:r w:rsidR="00CA5439">
        <w:rPr>
          <w:rFonts w:ascii="Times New Roman" w:hAnsi="Times New Roman"/>
          <w:sz w:val="28"/>
          <w:szCs w:val="28"/>
        </w:rPr>
        <w:t xml:space="preserve">по 4 модулю </w:t>
      </w:r>
      <w:r w:rsidRPr="0000413F">
        <w:rPr>
          <w:rFonts w:ascii="Times New Roman" w:hAnsi="Times New Roman"/>
          <w:sz w:val="28"/>
          <w:szCs w:val="28"/>
        </w:rPr>
        <w:t xml:space="preserve">строится в соответствие с </w:t>
      </w:r>
      <w:r w:rsidR="004C71BA" w:rsidRPr="0000413F">
        <w:rPr>
          <w:rFonts w:ascii="Times New Roman" w:hAnsi="Times New Roman"/>
          <w:sz w:val="28"/>
          <w:szCs w:val="28"/>
        </w:rPr>
        <w:t>План</w:t>
      </w:r>
      <w:r w:rsidRPr="0000413F">
        <w:rPr>
          <w:rFonts w:ascii="Times New Roman" w:hAnsi="Times New Roman"/>
          <w:sz w:val="28"/>
          <w:szCs w:val="28"/>
        </w:rPr>
        <w:t>ом</w:t>
      </w:r>
      <w:r w:rsidR="004C71BA" w:rsidRPr="0000413F">
        <w:rPr>
          <w:rFonts w:ascii="Times New Roman" w:hAnsi="Times New Roman"/>
          <w:sz w:val="28"/>
          <w:szCs w:val="28"/>
        </w:rPr>
        <w:t xml:space="preserve"> ежегодных мероприятий в МБОУ СОШ №2, направленных на формирование межэтнических отношений, воспитанию </w:t>
      </w:r>
      <w:r w:rsidRPr="0000413F">
        <w:rPr>
          <w:rFonts w:ascii="Times New Roman" w:eastAsia="Times New Roman" w:hAnsi="Times New Roman"/>
          <w:bCs/>
          <w:spacing w:val="2"/>
          <w:sz w:val="28"/>
          <w:szCs w:val="28"/>
        </w:rPr>
        <w:t>и межнациональной культуры общения субъектов учебно-воспитательного процесса</w:t>
      </w:r>
      <w:r w:rsidRPr="0000413F">
        <w:rPr>
          <w:rFonts w:ascii="Times New Roman" w:hAnsi="Times New Roman"/>
          <w:sz w:val="28"/>
          <w:szCs w:val="28"/>
        </w:rPr>
        <w:t>.</w:t>
      </w:r>
    </w:p>
    <w:p w:rsidR="005A1BD3" w:rsidRDefault="005A1BD3" w:rsidP="0000413F">
      <w:pPr>
        <w:pStyle w:val="a3"/>
        <w:spacing w:after="0" w:line="240" w:lineRule="auto"/>
        <w:rPr>
          <w:rFonts w:ascii="Times New Roman" w:hAnsi="Times New Roman"/>
          <w:b/>
          <w:sz w:val="8"/>
          <w:szCs w:val="8"/>
        </w:rPr>
      </w:pPr>
    </w:p>
    <w:p w:rsidR="00CA5439" w:rsidRPr="005A1BD3" w:rsidRDefault="0000413F" w:rsidP="005A1BD3">
      <w:pPr>
        <w:pStyle w:val="a3"/>
        <w:spacing w:after="0" w:line="240" w:lineRule="auto"/>
        <w:rPr>
          <w:rFonts w:ascii="Times New Roman" w:hAnsi="Times New Roman"/>
          <w:b/>
          <w:sz w:val="28"/>
          <w:szCs w:val="28"/>
        </w:rPr>
      </w:pPr>
      <w:r>
        <w:rPr>
          <w:rFonts w:ascii="Times New Roman" w:hAnsi="Times New Roman"/>
          <w:b/>
          <w:sz w:val="28"/>
          <w:szCs w:val="28"/>
        </w:rPr>
        <w:t>Это:</w:t>
      </w:r>
      <w:r w:rsidR="004C71BA" w:rsidRPr="0000413F">
        <w:rPr>
          <w:rFonts w:ascii="Times New Roman" w:hAnsi="Times New Roman"/>
          <w:b/>
          <w:sz w:val="28"/>
          <w:szCs w:val="28"/>
        </w:rPr>
        <w:t xml:space="preserve"> </w:t>
      </w:r>
    </w:p>
    <w:p w:rsidR="00CA5439" w:rsidRPr="00CA5439" w:rsidRDefault="00CA5439" w:rsidP="005A1BD3">
      <w:pPr>
        <w:pStyle w:val="a3"/>
        <w:numPr>
          <w:ilvl w:val="0"/>
          <w:numId w:val="23"/>
        </w:numPr>
        <w:spacing w:after="0"/>
        <w:rPr>
          <w:rFonts w:ascii="Times New Roman" w:hAnsi="Times New Roman"/>
          <w:sz w:val="28"/>
          <w:szCs w:val="28"/>
        </w:rPr>
      </w:pPr>
      <w:r w:rsidRPr="00CA5439">
        <w:rPr>
          <w:rFonts w:ascii="Times New Roman" w:hAnsi="Times New Roman"/>
          <w:sz w:val="28"/>
          <w:szCs w:val="28"/>
        </w:rPr>
        <w:t>Курс  «Основы религиозной культуры и светской этики»</w:t>
      </w:r>
    </w:p>
    <w:p w:rsidR="00CA5439" w:rsidRPr="00CA5439" w:rsidRDefault="00CA5439" w:rsidP="005A1BD3">
      <w:pPr>
        <w:pStyle w:val="a3"/>
        <w:numPr>
          <w:ilvl w:val="0"/>
          <w:numId w:val="23"/>
        </w:numPr>
        <w:spacing w:after="0"/>
        <w:rPr>
          <w:rFonts w:ascii="Times New Roman" w:hAnsi="Times New Roman"/>
          <w:sz w:val="28"/>
          <w:szCs w:val="28"/>
        </w:rPr>
      </w:pPr>
      <w:r w:rsidRPr="00CA5439">
        <w:rPr>
          <w:rFonts w:ascii="Times New Roman" w:hAnsi="Times New Roman"/>
          <w:sz w:val="28"/>
          <w:szCs w:val="28"/>
        </w:rPr>
        <w:t>Курс «Социокультурные истоки», раскрывающий основополагающий идеал</w:t>
      </w:r>
    </w:p>
    <w:p w:rsidR="00CA5439" w:rsidRPr="00CA5439" w:rsidRDefault="00CA5439" w:rsidP="005A1BD3">
      <w:pPr>
        <w:pStyle w:val="a3"/>
        <w:numPr>
          <w:ilvl w:val="0"/>
          <w:numId w:val="23"/>
        </w:numPr>
        <w:spacing w:after="0"/>
        <w:rPr>
          <w:rFonts w:ascii="Times New Roman" w:hAnsi="Times New Roman"/>
          <w:sz w:val="28"/>
          <w:szCs w:val="28"/>
        </w:rPr>
      </w:pPr>
      <w:r w:rsidRPr="00CA5439">
        <w:rPr>
          <w:rFonts w:ascii="Times New Roman" w:hAnsi="Times New Roman"/>
          <w:sz w:val="28"/>
          <w:szCs w:val="28"/>
        </w:rPr>
        <w:t>Мониторинг на выявление толерантной и интолерантной личности</w:t>
      </w:r>
    </w:p>
    <w:p w:rsidR="00CA5439" w:rsidRPr="00CA5439" w:rsidRDefault="00CA5439" w:rsidP="005A1BD3">
      <w:pPr>
        <w:pStyle w:val="a3"/>
        <w:numPr>
          <w:ilvl w:val="0"/>
          <w:numId w:val="23"/>
        </w:numPr>
        <w:spacing w:after="0"/>
        <w:rPr>
          <w:rFonts w:ascii="Times New Roman" w:hAnsi="Times New Roman"/>
          <w:bCs/>
          <w:sz w:val="28"/>
          <w:szCs w:val="28"/>
        </w:rPr>
      </w:pPr>
      <w:r w:rsidRPr="00CA5439">
        <w:rPr>
          <w:rFonts w:ascii="Times New Roman" w:hAnsi="Times New Roman"/>
          <w:bCs/>
          <w:sz w:val="28"/>
          <w:szCs w:val="28"/>
        </w:rPr>
        <w:t xml:space="preserve"> «Свеча памяти» - мемориальная акция, посвященная Дню солидарности в борьбе с терроризмом.</w:t>
      </w:r>
    </w:p>
    <w:p w:rsidR="00CA5439" w:rsidRPr="00CA5439" w:rsidRDefault="00CA5439" w:rsidP="005A1BD3">
      <w:pPr>
        <w:pStyle w:val="a3"/>
        <w:numPr>
          <w:ilvl w:val="0"/>
          <w:numId w:val="23"/>
        </w:numPr>
        <w:spacing w:after="0"/>
        <w:rPr>
          <w:rFonts w:ascii="Times New Roman" w:hAnsi="Times New Roman"/>
          <w:sz w:val="28"/>
          <w:szCs w:val="28"/>
        </w:rPr>
      </w:pPr>
      <w:r w:rsidRPr="00CA5439">
        <w:rPr>
          <w:rFonts w:ascii="Times New Roman" w:hAnsi="Times New Roman"/>
          <w:sz w:val="28"/>
          <w:szCs w:val="28"/>
        </w:rPr>
        <w:t>Классные часы с презентацией «Радость человеческого общения».</w:t>
      </w:r>
      <w:r w:rsidRPr="00CA5439">
        <w:rPr>
          <w:rFonts w:ascii="Times New Roman" w:hAnsi="Times New Roman"/>
          <w:sz w:val="28"/>
          <w:szCs w:val="28"/>
        </w:rPr>
        <w:tab/>
      </w:r>
    </w:p>
    <w:p w:rsidR="00CA5439" w:rsidRPr="00CA5439" w:rsidRDefault="00CA5439" w:rsidP="005A1BD3">
      <w:pPr>
        <w:pStyle w:val="a3"/>
        <w:numPr>
          <w:ilvl w:val="0"/>
          <w:numId w:val="23"/>
        </w:numPr>
        <w:spacing w:after="0"/>
        <w:rPr>
          <w:rFonts w:ascii="Times New Roman" w:hAnsi="Times New Roman"/>
          <w:sz w:val="28"/>
          <w:szCs w:val="28"/>
        </w:rPr>
      </w:pPr>
      <w:r w:rsidRPr="00CA5439">
        <w:rPr>
          <w:rFonts w:ascii="Times New Roman" w:hAnsi="Times New Roman"/>
          <w:sz w:val="28"/>
          <w:szCs w:val="28"/>
        </w:rPr>
        <w:t xml:space="preserve">День правовых знаний и ответственности  </w:t>
      </w:r>
    </w:p>
    <w:p w:rsidR="00CA5439" w:rsidRPr="00CA5439" w:rsidRDefault="00CA5439" w:rsidP="005A1BD3">
      <w:pPr>
        <w:pStyle w:val="a3"/>
        <w:numPr>
          <w:ilvl w:val="0"/>
          <w:numId w:val="23"/>
        </w:numPr>
        <w:spacing w:after="0"/>
        <w:rPr>
          <w:rFonts w:ascii="Times New Roman" w:hAnsi="Times New Roman"/>
          <w:bCs/>
          <w:sz w:val="28"/>
          <w:szCs w:val="28"/>
        </w:rPr>
      </w:pPr>
      <w:r w:rsidRPr="00CA5439">
        <w:rPr>
          <w:rFonts w:ascii="Times New Roman" w:hAnsi="Times New Roman"/>
          <w:bCs/>
          <w:sz w:val="28"/>
          <w:szCs w:val="28"/>
        </w:rPr>
        <w:t xml:space="preserve">Неделя толерантности </w:t>
      </w:r>
    </w:p>
    <w:p w:rsidR="00CA5439" w:rsidRPr="00CA5439" w:rsidRDefault="00CA5439" w:rsidP="005A1BD3">
      <w:pPr>
        <w:pStyle w:val="a3"/>
        <w:numPr>
          <w:ilvl w:val="0"/>
          <w:numId w:val="23"/>
        </w:numPr>
        <w:spacing w:after="0"/>
        <w:rPr>
          <w:rFonts w:ascii="Times New Roman" w:hAnsi="Times New Roman"/>
          <w:bCs/>
          <w:sz w:val="28"/>
          <w:szCs w:val="28"/>
        </w:rPr>
      </w:pPr>
      <w:r w:rsidRPr="00CA5439">
        <w:rPr>
          <w:rFonts w:ascii="Times New Roman" w:hAnsi="Times New Roman"/>
          <w:bCs/>
          <w:sz w:val="28"/>
          <w:szCs w:val="28"/>
        </w:rPr>
        <w:t>Акции: «Мы разные, но мы вместе», «Волонтёры - детям»</w:t>
      </w:r>
    </w:p>
    <w:p w:rsidR="00CA5439" w:rsidRDefault="00CA5439" w:rsidP="005A1BD3">
      <w:pPr>
        <w:pStyle w:val="a3"/>
        <w:numPr>
          <w:ilvl w:val="0"/>
          <w:numId w:val="23"/>
        </w:numPr>
        <w:spacing w:after="0"/>
        <w:rPr>
          <w:rFonts w:ascii="Times New Roman" w:hAnsi="Times New Roman"/>
          <w:sz w:val="28"/>
          <w:szCs w:val="28"/>
        </w:rPr>
      </w:pPr>
      <w:r w:rsidRPr="00CA5439">
        <w:rPr>
          <w:rFonts w:ascii="Times New Roman" w:hAnsi="Times New Roman"/>
          <w:sz w:val="28"/>
          <w:szCs w:val="28"/>
        </w:rPr>
        <w:t>«Я гражданин России» мероприятие, посвященное Дню Конституции РФ</w:t>
      </w:r>
    </w:p>
    <w:p w:rsidR="00CA5439" w:rsidRPr="005A1BD3" w:rsidRDefault="00CA5439" w:rsidP="005A1BD3">
      <w:pPr>
        <w:pStyle w:val="a3"/>
        <w:numPr>
          <w:ilvl w:val="0"/>
          <w:numId w:val="23"/>
        </w:numPr>
        <w:spacing w:after="0"/>
        <w:rPr>
          <w:rFonts w:ascii="Times New Roman" w:hAnsi="Times New Roman"/>
          <w:sz w:val="28"/>
          <w:szCs w:val="28"/>
        </w:rPr>
      </w:pPr>
      <w:r w:rsidRPr="005A1BD3">
        <w:rPr>
          <w:rFonts w:ascii="Times New Roman" w:hAnsi="Times New Roman"/>
          <w:sz w:val="28"/>
          <w:szCs w:val="28"/>
        </w:rPr>
        <w:t xml:space="preserve">Акции «Не рядом, а вместе!» </w:t>
      </w:r>
    </w:p>
    <w:p w:rsidR="00CA5439" w:rsidRPr="0000413F" w:rsidRDefault="00CA5439" w:rsidP="005A1BD3">
      <w:pPr>
        <w:pStyle w:val="a3"/>
        <w:numPr>
          <w:ilvl w:val="0"/>
          <w:numId w:val="23"/>
        </w:numPr>
        <w:spacing w:after="0"/>
      </w:pPr>
      <w:r w:rsidRPr="00CA5439">
        <w:rPr>
          <w:rFonts w:ascii="Times New Roman" w:hAnsi="Times New Roman"/>
          <w:sz w:val="28"/>
          <w:szCs w:val="28"/>
        </w:rPr>
        <w:t>«Я гражданин России»</w:t>
      </w:r>
    </w:p>
    <w:p w:rsidR="005A1BD3" w:rsidRDefault="00CA5439" w:rsidP="005A1BD3">
      <w:pPr>
        <w:pStyle w:val="a3"/>
        <w:numPr>
          <w:ilvl w:val="0"/>
          <w:numId w:val="23"/>
        </w:numPr>
        <w:spacing w:after="0"/>
        <w:rPr>
          <w:rFonts w:ascii="Times New Roman" w:hAnsi="Times New Roman"/>
          <w:sz w:val="28"/>
          <w:szCs w:val="28"/>
        </w:rPr>
      </w:pPr>
      <w:r w:rsidRPr="00CA5439">
        <w:rPr>
          <w:rFonts w:ascii="Times New Roman" w:hAnsi="Times New Roman"/>
          <w:sz w:val="28"/>
          <w:szCs w:val="28"/>
        </w:rPr>
        <w:t xml:space="preserve"> «Этночеллендж», </w:t>
      </w:r>
      <w:proofErr w:type="gramStart"/>
      <w:r w:rsidRPr="00CA5439">
        <w:rPr>
          <w:rFonts w:ascii="Times New Roman" w:hAnsi="Times New Roman"/>
          <w:sz w:val="28"/>
          <w:szCs w:val="28"/>
        </w:rPr>
        <w:t>посвященный</w:t>
      </w:r>
      <w:proofErr w:type="gramEnd"/>
      <w:r w:rsidRPr="00CA5439">
        <w:rPr>
          <w:rFonts w:ascii="Times New Roman" w:hAnsi="Times New Roman"/>
          <w:sz w:val="28"/>
          <w:szCs w:val="28"/>
        </w:rPr>
        <w:t xml:space="preserve"> Дню родного языка</w:t>
      </w:r>
      <w:r w:rsidR="005A1BD3">
        <w:rPr>
          <w:rFonts w:ascii="Times New Roman" w:hAnsi="Times New Roman"/>
          <w:sz w:val="28"/>
          <w:szCs w:val="28"/>
        </w:rPr>
        <w:t>.</w:t>
      </w:r>
    </w:p>
    <w:p w:rsidR="005A1BD3" w:rsidRDefault="005A1BD3" w:rsidP="005A1BD3">
      <w:pPr>
        <w:pStyle w:val="a3"/>
        <w:numPr>
          <w:ilvl w:val="0"/>
          <w:numId w:val="23"/>
        </w:numPr>
        <w:spacing w:after="0"/>
        <w:rPr>
          <w:rFonts w:ascii="Times New Roman" w:hAnsi="Times New Roman"/>
          <w:sz w:val="28"/>
          <w:szCs w:val="28"/>
        </w:rPr>
      </w:pPr>
      <w:r>
        <w:rPr>
          <w:rFonts w:ascii="Times New Roman" w:hAnsi="Times New Roman"/>
          <w:sz w:val="28"/>
          <w:szCs w:val="28"/>
        </w:rPr>
        <w:t>и другие мероприятия.</w:t>
      </w:r>
    </w:p>
    <w:p w:rsidR="00CA5439" w:rsidRPr="00CA5439" w:rsidRDefault="00CA5439" w:rsidP="005A1BD3">
      <w:pPr>
        <w:pStyle w:val="a3"/>
        <w:spacing w:after="0"/>
        <w:rPr>
          <w:rFonts w:ascii="Times New Roman" w:hAnsi="Times New Roman"/>
          <w:sz w:val="28"/>
          <w:szCs w:val="28"/>
        </w:rPr>
      </w:pPr>
      <w:r w:rsidRPr="00CA5439">
        <w:rPr>
          <w:rFonts w:ascii="Times New Roman" w:hAnsi="Times New Roman"/>
          <w:sz w:val="28"/>
          <w:szCs w:val="28"/>
        </w:rPr>
        <w:t xml:space="preserve"> </w:t>
      </w:r>
    </w:p>
    <w:p w:rsidR="005A1BD3" w:rsidRPr="005A1BD3" w:rsidRDefault="005A1BD3" w:rsidP="005A1BD3">
      <w:pPr>
        <w:spacing w:after="0"/>
        <w:rPr>
          <w:rFonts w:ascii="Times New Roman" w:hAnsi="Times New Roman"/>
          <w:sz w:val="28"/>
          <w:szCs w:val="28"/>
        </w:rPr>
      </w:pPr>
      <w:r>
        <w:rPr>
          <w:rFonts w:ascii="Times New Roman" w:hAnsi="Times New Roman"/>
          <w:sz w:val="28"/>
          <w:szCs w:val="28"/>
        </w:rPr>
        <w:t xml:space="preserve">      </w:t>
      </w:r>
      <w:r w:rsidR="00CA5439" w:rsidRPr="00CA5439">
        <w:rPr>
          <w:rFonts w:ascii="Times New Roman" w:hAnsi="Times New Roman"/>
          <w:sz w:val="28"/>
          <w:szCs w:val="28"/>
        </w:rPr>
        <w:t xml:space="preserve">Дети-мигранты с удовольствием участвуют в работе школьного клуба «Юный казак», членами которого являются 11 детей мигрантов, а также в школьном клубе «Пограничник», членами которого является 10 детей мигрантов и школьном клубе волонтёров, где </w:t>
      </w:r>
      <w:r w:rsidR="00FC1E77">
        <w:rPr>
          <w:rFonts w:ascii="Times New Roman" w:hAnsi="Times New Roman"/>
          <w:sz w:val="28"/>
          <w:szCs w:val="28"/>
        </w:rPr>
        <w:t>активно</w:t>
      </w:r>
      <w:r w:rsidR="00CA5439" w:rsidRPr="00CA5439">
        <w:rPr>
          <w:rFonts w:ascii="Times New Roman" w:hAnsi="Times New Roman"/>
          <w:sz w:val="28"/>
          <w:szCs w:val="28"/>
        </w:rPr>
        <w:t xml:space="preserve"> участвуют дети-мигранты.</w:t>
      </w:r>
    </w:p>
    <w:p w:rsidR="005A1BD3" w:rsidRPr="00CD519B" w:rsidRDefault="005A1BD3" w:rsidP="005A1BD3">
      <w:pPr>
        <w:pStyle w:val="sourcetag"/>
        <w:tabs>
          <w:tab w:val="left" w:pos="1134"/>
        </w:tabs>
        <w:spacing w:before="240" w:beforeAutospacing="0" w:after="0" w:afterAutospacing="0"/>
        <w:jc w:val="both"/>
        <w:rPr>
          <w:i/>
          <w:sz w:val="28"/>
        </w:rPr>
      </w:pPr>
      <w:r>
        <w:rPr>
          <w:i/>
          <w:sz w:val="28"/>
        </w:rPr>
        <w:t>В данном модуле организовано в</w:t>
      </w:r>
      <w:r w:rsidRPr="00CD519B">
        <w:rPr>
          <w:i/>
          <w:sz w:val="28"/>
        </w:rPr>
        <w:t>заимодействие заместителя директора по социальным вопросам, социальных педагогов, классных руководителей, педагогов-организаторов, родителей, школьных волонтёров, родителей.</w:t>
      </w:r>
    </w:p>
    <w:p w:rsidR="005A1BD3" w:rsidRPr="005A1BD3" w:rsidRDefault="005A1BD3">
      <w:pPr>
        <w:rPr>
          <w:rFonts w:ascii="Times New Roman" w:hAnsi="Times New Roman"/>
          <w:sz w:val="8"/>
          <w:szCs w:val="8"/>
        </w:rPr>
      </w:pPr>
    </w:p>
    <w:p w:rsidR="00795D8E" w:rsidRPr="00795D8E" w:rsidRDefault="005A1BD3">
      <w:pPr>
        <w:rPr>
          <w:rFonts w:ascii="Times New Roman" w:hAnsi="Times New Roman" w:cs="Times New Roman"/>
          <w:sz w:val="28"/>
          <w:szCs w:val="28"/>
        </w:rPr>
      </w:pPr>
      <w:r>
        <w:rPr>
          <w:rFonts w:ascii="Times New Roman" w:hAnsi="Times New Roman" w:cs="Times New Roman"/>
          <w:b/>
          <w:bCs/>
          <w:sz w:val="28"/>
          <w:szCs w:val="28"/>
        </w:rPr>
        <w:t xml:space="preserve">      </w:t>
      </w:r>
      <w:r w:rsidR="00795D8E" w:rsidRPr="00795D8E">
        <w:rPr>
          <w:rFonts w:ascii="Times New Roman" w:hAnsi="Times New Roman" w:cs="Times New Roman"/>
          <w:b/>
          <w:bCs/>
          <w:sz w:val="28"/>
          <w:szCs w:val="28"/>
        </w:rPr>
        <w:t>Модуль №5</w:t>
      </w:r>
      <w:r w:rsidR="00CA5439">
        <w:rPr>
          <w:rFonts w:ascii="Times New Roman" w:hAnsi="Times New Roman" w:cs="Times New Roman"/>
          <w:b/>
          <w:bCs/>
          <w:sz w:val="28"/>
          <w:szCs w:val="28"/>
        </w:rPr>
        <w:t xml:space="preserve"> </w:t>
      </w:r>
      <w:r w:rsidR="008A208B">
        <w:rPr>
          <w:rFonts w:ascii="Times New Roman" w:hAnsi="Times New Roman" w:cs="Times New Roman"/>
          <w:b/>
          <w:bCs/>
          <w:sz w:val="28"/>
          <w:szCs w:val="28"/>
        </w:rPr>
        <w:t xml:space="preserve"> </w:t>
      </w:r>
      <w:r w:rsidR="00CA5439">
        <w:rPr>
          <w:rFonts w:ascii="Times New Roman" w:hAnsi="Times New Roman" w:cs="Times New Roman"/>
          <w:b/>
          <w:bCs/>
          <w:sz w:val="28"/>
          <w:szCs w:val="28"/>
        </w:rPr>
        <w:t>предполагает</w:t>
      </w:r>
      <w:r w:rsidR="00795D8E" w:rsidRPr="00795D8E">
        <w:rPr>
          <w:rFonts w:ascii="Times New Roman" w:hAnsi="Times New Roman" w:cs="Times New Roman"/>
          <w:sz w:val="28"/>
          <w:szCs w:val="28"/>
        </w:rPr>
        <w:t xml:space="preserve"> </w:t>
      </w:r>
      <w:r w:rsidR="008A208B">
        <w:rPr>
          <w:rFonts w:ascii="Times New Roman" w:hAnsi="Times New Roman" w:cs="Times New Roman"/>
          <w:b/>
          <w:sz w:val="28"/>
          <w:szCs w:val="28"/>
        </w:rPr>
        <w:t>а</w:t>
      </w:r>
      <w:r w:rsidR="00CA5439">
        <w:rPr>
          <w:rFonts w:ascii="Times New Roman" w:hAnsi="Times New Roman" w:cs="Times New Roman"/>
          <w:b/>
          <w:sz w:val="28"/>
          <w:szCs w:val="28"/>
        </w:rPr>
        <w:t>даптационную работу</w:t>
      </w:r>
      <w:r w:rsidR="00795D8E" w:rsidRPr="00795D8E">
        <w:rPr>
          <w:rFonts w:ascii="Times New Roman" w:hAnsi="Times New Roman" w:cs="Times New Roman"/>
          <w:b/>
          <w:sz w:val="28"/>
          <w:szCs w:val="28"/>
        </w:rPr>
        <w:t xml:space="preserve"> с семьями </w:t>
      </w:r>
      <w:r w:rsidR="009D3FDB">
        <w:rPr>
          <w:rFonts w:ascii="Times New Roman" w:hAnsi="Times New Roman" w:cs="Times New Roman"/>
          <w:b/>
          <w:sz w:val="28"/>
          <w:szCs w:val="28"/>
        </w:rPr>
        <w:t xml:space="preserve"> обучающих из числа</w:t>
      </w:r>
      <w:r w:rsidR="00CA5439">
        <w:rPr>
          <w:rFonts w:ascii="Times New Roman" w:hAnsi="Times New Roman" w:cs="Times New Roman"/>
          <w:b/>
          <w:sz w:val="28"/>
          <w:szCs w:val="28"/>
        </w:rPr>
        <w:t xml:space="preserve"> мигрантов, совместную работу</w:t>
      </w:r>
      <w:r w:rsidR="00795D8E" w:rsidRPr="00795D8E">
        <w:rPr>
          <w:rFonts w:ascii="Times New Roman" w:hAnsi="Times New Roman" w:cs="Times New Roman"/>
          <w:b/>
          <w:sz w:val="28"/>
          <w:szCs w:val="28"/>
        </w:rPr>
        <w:t xml:space="preserve"> с родителями детей мигрантов и представителями национальных диаспор </w:t>
      </w:r>
      <w:proofErr w:type="gramStart"/>
      <w:r w:rsidR="00795D8E" w:rsidRPr="00795D8E">
        <w:rPr>
          <w:rFonts w:ascii="Times New Roman" w:hAnsi="Times New Roman" w:cs="Times New Roman"/>
          <w:b/>
          <w:sz w:val="28"/>
          <w:szCs w:val="28"/>
        </w:rPr>
        <w:t>г</w:t>
      </w:r>
      <w:proofErr w:type="gramEnd"/>
      <w:r w:rsidR="00795D8E" w:rsidRPr="00795D8E">
        <w:rPr>
          <w:rFonts w:ascii="Times New Roman" w:hAnsi="Times New Roman" w:cs="Times New Roman"/>
          <w:b/>
          <w:sz w:val="28"/>
          <w:szCs w:val="28"/>
        </w:rPr>
        <w:t>. Ханты-Мансийска</w:t>
      </w:r>
      <w:r w:rsidR="00795D8E" w:rsidRPr="00795D8E">
        <w:rPr>
          <w:rFonts w:ascii="Times New Roman" w:hAnsi="Times New Roman" w:cs="Times New Roman"/>
          <w:sz w:val="28"/>
          <w:szCs w:val="28"/>
        </w:rPr>
        <w:t>.</w:t>
      </w:r>
    </w:p>
    <w:p w:rsidR="00795D8E" w:rsidRPr="00FC1E77" w:rsidRDefault="009D3FDB" w:rsidP="00FC1E77">
      <w:pPr>
        <w:jc w:val="both"/>
        <w:rPr>
          <w:rFonts w:ascii="Times New Roman" w:hAnsi="Times New Roman" w:cs="Times New Roman"/>
          <w:sz w:val="28"/>
          <w:szCs w:val="28"/>
        </w:rPr>
      </w:pPr>
      <w:r>
        <w:rPr>
          <w:rFonts w:ascii="Times New Roman" w:hAnsi="Times New Roman" w:cs="Times New Roman"/>
          <w:sz w:val="28"/>
          <w:szCs w:val="28"/>
        </w:rPr>
        <w:t xml:space="preserve">Работа в рамках данного модуля организована через родительские клубы, совместные мероприятия с </w:t>
      </w:r>
      <w:r w:rsidRPr="009D3FDB">
        <w:rPr>
          <w:rFonts w:ascii="Times New Roman" w:hAnsi="Times New Roman" w:cs="Times New Roman"/>
          <w:sz w:val="28"/>
          <w:szCs w:val="28"/>
        </w:rPr>
        <w:t xml:space="preserve">представителями национальных диаспор </w:t>
      </w:r>
      <w:proofErr w:type="gramStart"/>
      <w:r w:rsidRPr="009D3FDB">
        <w:rPr>
          <w:rFonts w:ascii="Times New Roman" w:hAnsi="Times New Roman" w:cs="Times New Roman"/>
          <w:sz w:val="28"/>
          <w:szCs w:val="28"/>
        </w:rPr>
        <w:t>г</w:t>
      </w:r>
      <w:proofErr w:type="gramEnd"/>
      <w:r w:rsidRPr="009D3FDB">
        <w:rPr>
          <w:rFonts w:ascii="Times New Roman" w:hAnsi="Times New Roman" w:cs="Times New Roman"/>
          <w:sz w:val="28"/>
          <w:szCs w:val="28"/>
        </w:rPr>
        <w:t>. Ханты-Мансийска</w:t>
      </w:r>
      <w:r>
        <w:rPr>
          <w:rFonts w:ascii="Times New Roman" w:hAnsi="Times New Roman" w:cs="Times New Roman"/>
          <w:sz w:val="28"/>
          <w:szCs w:val="28"/>
        </w:rPr>
        <w:t xml:space="preserve"> </w:t>
      </w:r>
      <w:r w:rsidR="00CA5439" w:rsidRPr="00FC1E77">
        <w:rPr>
          <w:rFonts w:ascii="Times New Roman" w:hAnsi="Times New Roman" w:cs="Times New Roman"/>
          <w:sz w:val="28"/>
          <w:szCs w:val="28"/>
        </w:rPr>
        <w:t xml:space="preserve">в рамках фестиваля «Дружба народов» (чеченская диаспора, </w:t>
      </w:r>
      <w:r w:rsidR="00FC1E77" w:rsidRPr="00FC1E77">
        <w:rPr>
          <w:rFonts w:ascii="Times New Roman" w:hAnsi="Times New Roman" w:cs="Times New Roman"/>
          <w:sz w:val="28"/>
          <w:szCs w:val="28"/>
        </w:rPr>
        <w:t xml:space="preserve">представители </w:t>
      </w:r>
      <w:r w:rsidR="00FC1E77" w:rsidRPr="00FC1E77">
        <w:rPr>
          <w:rFonts w:ascii="Times New Roman" w:hAnsi="Times New Roman" w:cs="Times New Roman"/>
          <w:sz w:val="28"/>
          <w:szCs w:val="28"/>
          <w:shd w:val="clear" w:color="auto" w:fill="FFFFFF"/>
        </w:rPr>
        <w:t>Совет по делам национально-культурных объединений и религиозных организаций города Ханты-Мансийска</w:t>
      </w:r>
      <w:r w:rsidR="00E01720">
        <w:rPr>
          <w:rFonts w:ascii="Times New Roman" w:hAnsi="Times New Roman" w:cs="Times New Roman"/>
          <w:sz w:val="28"/>
          <w:szCs w:val="28"/>
          <w:shd w:val="clear" w:color="auto" w:fill="FFFFFF"/>
        </w:rPr>
        <w:t>)</w:t>
      </w:r>
      <w:r w:rsidR="00FC1E77" w:rsidRPr="00FC1E77">
        <w:rPr>
          <w:rFonts w:ascii="Times New Roman" w:hAnsi="Times New Roman" w:cs="Times New Roman"/>
          <w:sz w:val="28"/>
          <w:szCs w:val="28"/>
          <w:shd w:val="clear" w:color="auto" w:fill="FFFFFF"/>
        </w:rPr>
        <w:t>.</w:t>
      </w:r>
    </w:p>
    <w:p w:rsidR="009D3FDB" w:rsidRPr="00CD519B" w:rsidRDefault="009D3FDB" w:rsidP="009D3FDB">
      <w:pPr>
        <w:spacing w:after="0"/>
        <w:jc w:val="both"/>
        <w:rPr>
          <w:rFonts w:ascii="Times New Roman" w:hAnsi="Times New Roman" w:cs="Times New Roman"/>
          <w:sz w:val="28"/>
          <w:szCs w:val="28"/>
        </w:rPr>
      </w:pPr>
      <w:r w:rsidRPr="00CD519B">
        <w:rPr>
          <w:rFonts w:ascii="Times New Roman" w:hAnsi="Times New Roman" w:cs="Times New Roman"/>
          <w:sz w:val="28"/>
          <w:szCs w:val="28"/>
        </w:rPr>
        <w:t xml:space="preserve">        </w:t>
      </w:r>
      <w:proofErr w:type="gramStart"/>
      <w:r w:rsidRPr="00CD519B">
        <w:rPr>
          <w:rFonts w:ascii="Times New Roman" w:hAnsi="Times New Roman" w:cs="Times New Roman"/>
          <w:sz w:val="28"/>
          <w:szCs w:val="28"/>
        </w:rPr>
        <w:t>МБОУ СОШ №2 осуществляет</w:t>
      </w:r>
      <w:r w:rsidRPr="00CD519B">
        <w:rPr>
          <w:rFonts w:ascii="Times New Roman" w:hAnsi="Times New Roman" w:cs="Times New Roman"/>
          <w:b/>
          <w:sz w:val="28"/>
          <w:szCs w:val="28"/>
        </w:rPr>
        <w:t xml:space="preserve"> социальное партнерство</w:t>
      </w:r>
      <w:r w:rsidRPr="00CD519B">
        <w:rPr>
          <w:rFonts w:ascii="Times New Roman" w:hAnsi="Times New Roman" w:cs="Times New Roman"/>
          <w:sz w:val="28"/>
          <w:szCs w:val="28"/>
        </w:rPr>
        <w:t>: сотрудничество с родителями детей-мигрантов (лектории и клубы для родителей и детей-мигрантов), со специалистами  детских досуговых и реабилитационных центров города, оздоровительных учреждений, учреждений культуры и здравоохранения, учреждений дополнительного и профессионального образования (АУ ПО «Ханты-Мансийский технолого-педагогический колледж», МБУ ДО «Межшкольный учебный комбинат», МБУ ДО «СДЮШОР», Центр дополнительно образования «Перспектива»), а также с городским Советом по делам</w:t>
      </w:r>
      <w:proofErr w:type="gramEnd"/>
      <w:r w:rsidRPr="00CD519B">
        <w:rPr>
          <w:rFonts w:ascii="Times New Roman" w:hAnsi="Times New Roman" w:cs="Times New Roman"/>
          <w:sz w:val="28"/>
          <w:szCs w:val="28"/>
        </w:rPr>
        <w:t xml:space="preserve"> национально-культурных объединений и религиозных организаций города Ханты-Мансийска, национальных диаспор </w:t>
      </w:r>
      <w:proofErr w:type="gramStart"/>
      <w:r w:rsidRPr="00CD519B">
        <w:rPr>
          <w:rFonts w:ascii="Times New Roman" w:hAnsi="Times New Roman" w:cs="Times New Roman"/>
          <w:sz w:val="28"/>
          <w:szCs w:val="28"/>
        </w:rPr>
        <w:t>г</w:t>
      </w:r>
      <w:proofErr w:type="gramEnd"/>
      <w:r w:rsidRPr="00CD519B">
        <w:rPr>
          <w:rFonts w:ascii="Times New Roman" w:hAnsi="Times New Roman" w:cs="Times New Roman"/>
          <w:sz w:val="28"/>
          <w:szCs w:val="28"/>
        </w:rPr>
        <w:t>. Ханты-Мансийска и др.</w:t>
      </w:r>
    </w:p>
    <w:p w:rsidR="00795D8E" w:rsidRDefault="00795D8E">
      <w:pPr>
        <w:rPr>
          <w:rFonts w:ascii="Times New Roman" w:hAnsi="Times New Roman" w:cs="Times New Roman"/>
          <w:sz w:val="8"/>
          <w:szCs w:val="8"/>
        </w:rPr>
      </w:pPr>
    </w:p>
    <w:p w:rsidR="005A1BD3" w:rsidRPr="00CD519B" w:rsidRDefault="005A1BD3" w:rsidP="005A1BD3">
      <w:pPr>
        <w:shd w:val="clear" w:color="auto" w:fill="FFFFFF"/>
        <w:spacing w:after="0" w:line="240" w:lineRule="auto"/>
        <w:jc w:val="both"/>
        <w:rPr>
          <w:rFonts w:ascii="Times New Roman" w:eastAsia="Times New Roman" w:hAnsi="Times New Roman" w:cs="Times New Roman"/>
          <w:i/>
          <w:sz w:val="28"/>
          <w:szCs w:val="28"/>
        </w:rPr>
      </w:pPr>
      <w:r>
        <w:rPr>
          <w:rFonts w:ascii="Times New Roman" w:hAnsi="Times New Roman" w:cs="Times New Roman"/>
          <w:i/>
          <w:sz w:val="28"/>
          <w:szCs w:val="28"/>
        </w:rPr>
        <w:t>В данном модуле организовано в</w:t>
      </w:r>
      <w:r w:rsidRPr="00CD519B">
        <w:rPr>
          <w:rFonts w:ascii="Times New Roman" w:hAnsi="Times New Roman" w:cs="Times New Roman"/>
          <w:i/>
          <w:sz w:val="28"/>
          <w:szCs w:val="28"/>
        </w:rPr>
        <w:t xml:space="preserve">заимодействие заместителя директора по социальным вопросам, социальных педагогов, классных руководителей, педагогов-организаторов, школьных волонтёров, родителей, представителей национальных диаспор города, </w:t>
      </w:r>
      <w:r w:rsidRPr="00CD519B">
        <w:rPr>
          <w:rFonts w:ascii="Times New Roman" w:eastAsia="Times New Roman" w:hAnsi="Times New Roman" w:cs="Times New Roman"/>
          <w:i/>
          <w:sz w:val="28"/>
          <w:szCs w:val="28"/>
        </w:rPr>
        <w:t xml:space="preserve">национально-культурных объединений и религиозных организаций города. </w:t>
      </w:r>
    </w:p>
    <w:p w:rsidR="005A1BD3" w:rsidRPr="005A1BD3" w:rsidRDefault="005A1BD3" w:rsidP="005A1BD3">
      <w:pPr>
        <w:spacing w:after="0"/>
        <w:rPr>
          <w:rFonts w:ascii="Times New Roman" w:hAnsi="Times New Roman" w:cs="Times New Roman"/>
          <w:sz w:val="8"/>
          <w:szCs w:val="8"/>
        </w:rPr>
      </w:pPr>
    </w:p>
    <w:p w:rsidR="005A1BD3" w:rsidRDefault="005A1BD3" w:rsidP="005A1BD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4C71BA" w:rsidRPr="008A208B" w:rsidRDefault="005A1BD3" w:rsidP="005A1BD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795D8E" w:rsidRPr="00795D8E">
        <w:rPr>
          <w:rFonts w:ascii="Times New Roman" w:hAnsi="Times New Roman" w:cs="Times New Roman"/>
          <w:b/>
          <w:bCs/>
          <w:sz w:val="28"/>
          <w:szCs w:val="28"/>
        </w:rPr>
        <w:t xml:space="preserve">Модуль №6. </w:t>
      </w:r>
      <w:r w:rsidR="009D3FDB" w:rsidRPr="009D3FDB">
        <w:rPr>
          <w:rFonts w:ascii="Times New Roman" w:hAnsi="Times New Roman"/>
          <w:sz w:val="28"/>
          <w:szCs w:val="28"/>
        </w:rPr>
        <w:t xml:space="preserve">Большую роль в реализации мероприятий </w:t>
      </w:r>
      <w:r w:rsidR="00E01720" w:rsidRPr="008A208B">
        <w:rPr>
          <w:rFonts w:ascii="Times New Roman" w:hAnsi="Times New Roman"/>
          <w:b/>
          <w:sz w:val="28"/>
          <w:szCs w:val="28"/>
        </w:rPr>
        <w:t>6-го м</w:t>
      </w:r>
      <w:r w:rsidR="009D3FDB" w:rsidRPr="008A208B">
        <w:rPr>
          <w:rFonts w:ascii="Times New Roman" w:hAnsi="Times New Roman"/>
          <w:b/>
          <w:sz w:val="28"/>
          <w:szCs w:val="28"/>
        </w:rPr>
        <w:t>одуля</w:t>
      </w:r>
      <w:r w:rsidR="009D3FDB" w:rsidRPr="009D3FDB">
        <w:rPr>
          <w:rFonts w:ascii="Times New Roman" w:hAnsi="Times New Roman"/>
          <w:sz w:val="28"/>
          <w:szCs w:val="28"/>
        </w:rPr>
        <w:t xml:space="preserve"> имеют к</w:t>
      </w:r>
      <w:r w:rsidR="004C71BA" w:rsidRPr="009D3FDB">
        <w:rPr>
          <w:rFonts w:ascii="Times New Roman" w:hAnsi="Times New Roman"/>
          <w:sz w:val="28"/>
          <w:szCs w:val="28"/>
        </w:rPr>
        <w:t>адровые условия</w:t>
      </w:r>
      <w:r w:rsidR="009D3FDB" w:rsidRPr="009D3FDB">
        <w:rPr>
          <w:rFonts w:ascii="Times New Roman" w:hAnsi="Times New Roman"/>
          <w:sz w:val="28"/>
          <w:szCs w:val="28"/>
        </w:rPr>
        <w:t>.</w:t>
      </w:r>
      <w:r w:rsidR="009B3E37">
        <w:rPr>
          <w:rFonts w:ascii="Times New Roman" w:hAnsi="Times New Roman"/>
          <w:sz w:val="28"/>
          <w:szCs w:val="28"/>
        </w:rPr>
        <w:t xml:space="preserve"> </w:t>
      </w:r>
      <w:r w:rsidR="004C71BA" w:rsidRPr="00CD519B">
        <w:rPr>
          <w:rFonts w:ascii="Times New Roman" w:hAnsi="Times New Roman"/>
          <w:sz w:val="28"/>
          <w:szCs w:val="28"/>
        </w:rPr>
        <w:t xml:space="preserve"> МБОУ СОШ №2 </w:t>
      </w:r>
      <w:proofErr w:type="gramStart"/>
      <w:r w:rsidR="004C71BA" w:rsidRPr="00CD519B">
        <w:rPr>
          <w:rFonts w:ascii="Times New Roman" w:hAnsi="Times New Roman"/>
          <w:sz w:val="28"/>
          <w:szCs w:val="28"/>
        </w:rPr>
        <w:t>обеспечена</w:t>
      </w:r>
      <w:proofErr w:type="gramEnd"/>
      <w:r w:rsidR="004C71BA" w:rsidRPr="00CD519B">
        <w:rPr>
          <w:rFonts w:ascii="Times New Roman" w:hAnsi="Times New Roman"/>
          <w:sz w:val="28"/>
          <w:szCs w:val="28"/>
        </w:rPr>
        <w:t xml:space="preserve"> необходимым и достаточным кадровым сос</w:t>
      </w:r>
      <w:r w:rsidR="009B3E37">
        <w:rPr>
          <w:rFonts w:ascii="Times New Roman" w:hAnsi="Times New Roman"/>
          <w:sz w:val="28"/>
          <w:szCs w:val="28"/>
        </w:rPr>
        <w:t xml:space="preserve">тавом для реализации Программы, </w:t>
      </w:r>
      <w:r w:rsidR="004C71BA" w:rsidRPr="00CD519B">
        <w:rPr>
          <w:rFonts w:ascii="Times New Roman" w:eastAsia="Times New Roman" w:hAnsi="Times New Roman"/>
          <w:sz w:val="28"/>
          <w:szCs w:val="28"/>
        </w:rPr>
        <w:t>укомплектована квалифицированными кадрами, имеющими необходимое образование и подготовку к работе с детьми-мигрантами.</w:t>
      </w:r>
    </w:p>
    <w:p w:rsidR="009D3FDB" w:rsidRDefault="00E01720" w:rsidP="005A1BD3">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D3FDB" w:rsidRPr="00CD519B">
        <w:rPr>
          <w:rFonts w:ascii="Times New Roman" w:hAnsi="Times New Roman" w:cs="Times New Roman"/>
          <w:sz w:val="28"/>
          <w:szCs w:val="28"/>
        </w:rPr>
        <w:t>В МБОУ СОШ №2 организовано информационно-методическое сопровождение педагогов, работающих с детьми мигрантами, определяются и корректируются цели и задачи на каждый учебный год, планируется совместная деятельность с методическими и информационно-методическими службами города, региона, постоянно пополняются  информационно-методические ресурсы для учителей, специалистов, классных руководителей, учителей, в т.ч. учителей, обучающих детей иностранных граждан и детей-инофонов русскому языку, через обновление содержания методической работы с</w:t>
      </w:r>
      <w:proofErr w:type="gramEnd"/>
      <w:r w:rsidR="009D3FDB" w:rsidRPr="00CD519B">
        <w:rPr>
          <w:rFonts w:ascii="Times New Roman" w:hAnsi="Times New Roman" w:cs="Times New Roman"/>
          <w:sz w:val="28"/>
          <w:szCs w:val="28"/>
        </w:rPr>
        <w:t xml:space="preserve"> педагогическими кадрами.</w:t>
      </w:r>
    </w:p>
    <w:p w:rsidR="009D3FDB" w:rsidRPr="009D3FDB" w:rsidRDefault="009D3FDB" w:rsidP="009D3FDB">
      <w:pPr>
        <w:shd w:val="clear" w:color="auto" w:fill="FFFFFF"/>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В</w:t>
      </w:r>
      <w:r w:rsidRPr="009D3FDB">
        <w:rPr>
          <w:rFonts w:ascii="Times New Roman" w:eastAsia="Times New Roman" w:hAnsi="Times New Roman"/>
          <w:sz w:val="28"/>
          <w:szCs w:val="28"/>
        </w:rPr>
        <w:t xml:space="preserve"> школе разработана Программа комплексного психолого-педагогического и медико-социального сопро</w:t>
      </w:r>
      <w:r>
        <w:rPr>
          <w:rFonts w:ascii="Times New Roman" w:eastAsia="Times New Roman" w:hAnsi="Times New Roman"/>
          <w:sz w:val="28"/>
          <w:szCs w:val="28"/>
        </w:rPr>
        <w:t xml:space="preserve">вождения детей с ОВЗ «Гармония», </w:t>
      </w:r>
      <w:r>
        <w:rPr>
          <w:rFonts w:ascii="Times New Roman" w:hAnsi="Times New Roman"/>
          <w:sz w:val="28"/>
          <w:szCs w:val="28"/>
        </w:rPr>
        <w:t>которая реализуется</w:t>
      </w:r>
      <w:r w:rsidRPr="00CD519B">
        <w:rPr>
          <w:rFonts w:ascii="Times New Roman" w:hAnsi="Times New Roman"/>
          <w:sz w:val="28"/>
          <w:szCs w:val="28"/>
        </w:rPr>
        <w:t xml:space="preserve"> </w:t>
      </w:r>
      <w:r w:rsidR="00E01720">
        <w:rPr>
          <w:rFonts w:ascii="Times New Roman" w:hAnsi="Times New Roman"/>
          <w:sz w:val="28"/>
          <w:szCs w:val="28"/>
        </w:rPr>
        <w:t>специалистами психолого-педагогической службы школы</w:t>
      </w:r>
      <w:r>
        <w:rPr>
          <w:rFonts w:ascii="Times New Roman" w:hAnsi="Times New Roman"/>
          <w:sz w:val="28"/>
          <w:szCs w:val="28"/>
        </w:rPr>
        <w:t>.</w:t>
      </w:r>
    </w:p>
    <w:p w:rsidR="004C71BA" w:rsidRPr="00CD519B" w:rsidRDefault="004C71BA" w:rsidP="004C71BA">
      <w:pPr>
        <w:suppressAutoHyphens/>
        <w:spacing w:after="0"/>
        <w:jc w:val="both"/>
        <w:rPr>
          <w:rFonts w:ascii="Times New Roman" w:hAnsi="Times New Roman" w:cs="Times New Roman"/>
          <w:sz w:val="16"/>
          <w:szCs w:val="16"/>
        </w:rPr>
      </w:pPr>
    </w:p>
    <w:p w:rsidR="005A1BD3" w:rsidRPr="00CD519B" w:rsidRDefault="005A1BD3" w:rsidP="005A1BD3">
      <w:pPr>
        <w:pStyle w:val="a3"/>
        <w:shd w:val="clear" w:color="auto" w:fill="FFFFFF"/>
        <w:spacing w:after="0" w:line="240" w:lineRule="auto"/>
        <w:ind w:left="0"/>
        <w:jc w:val="both"/>
        <w:rPr>
          <w:rFonts w:ascii="Times New Roman" w:eastAsia="Times New Roman" w:hAnsi="Times New Roman"/>
          <w:i/>
          <w:sz w:val="28"/>
          <w:szCs w:val="28"/>
        </w:rPr>
      </w:pPr>
      <w:r>
        <w:rPr>
          <w:rFonts w:ascii="Times New Roman" w:hAnsi="Times New Roman"/>
          <w:i/>
          <w:sz w:val="28"/>
          <w:szCs w:val="28"/>
        </w:rPr>
        <w:t>В данном модуле организовано в</w:t>
      </w:r>
      <w:r w:rsidRPr="00CD519B">
        <w:rPr>
          <w:rFonts w:ascii="Times New Roman" w:hAnsi="Times New Roman"/>
          <w:i/>
          <w:sz w:val="28"/>
          <w:szCs w:val="28"/>
        </w:rPr>
        <w:t xml:space="preserve">заимодействие руководителя, заместителей директора, руководителя и членов школьного методического совета, Центра развития образования, муниципальных и региональных методических служб, научных и образовательных центров, в т.ч. через сетевое взаимодействие. </w:t>
      </w:r>
    </w:p>
    <w:p w:rsidR="009D3FDB" w:rsidRDefault="009D3FDB" w:rsidP="005A1BD3">
      <w:pPr>
        <w:suppressAutoHyphens/>
        <w:spacing w:after="0"/>
        <w:jc w:val="both"/>
        <w:rPr>
          <w:rFonts w:ascii="Times New Roman" w:hAnsi="Times New Roman" w:cs="Times New Roman"/>
          <w:sz w:val="28"/>
          <w:szCs w:val="28"/>
        </w:rPr>
      </w:pPr>
    </w:p>
    <w:p w:rsidR="009D3FDB" w:rsidRPr="004F6714" w:rsidRDefault="004F6714" w:rsidP="004C71BA">
      <w:pPr>
        <w:suppressAutoHyphens/>
        <w:spacing w:after="0"/>
        <w:jc w:val="both"/>
        <w:rPr>
          <w:rFonts w:ascii="Times New Roman" w:hAnsi="Times New Roman" w:cs="Times New Roman"/>
          <w:sz w:val="8"/>
          <w:szCs w:val="8"/>
          <w:u w:val="single"/>
        </w:rPr>
      </w:pPr>
      <w:r w:rsidRPr="004F6714">
        <w:rPr>
          <w:rFonts w:ascii="Times New Roman" w:hAnsi="Times New Roman"/>
          <w:b/>
          <w:bCs/>
          <w:iCs/>
          <w:sz w:val="28"/>
          <w:szCs w:val="28"/>
          <w:u w:val="single"/>
        </w:rPr>
        <w:t>Система</w:t>
      </w:r>
      <w:r w:rsidRPr="004F6714">
        <w:rPr>
          <w:rFonts w:ascii="Times New Roman" w:hAnsi="Times New Roman"/>
          <w:b/>
          <w:sz w:val="28"/>
          <w:szCs w:val="28"/>
          <w:u w:val="single"/>
        </w:rPr>
        <w:t xml:space="preserve"> оценки достижения результатов</w:t>
      </w:r>
    </w:p>
    <w:p w:rsidR="00FD5A99" w:rsidRPr="007F75AA" w:rsidRDefault="00FD5A99" w:rsidP="00FD5A99">
      <w:pPr>
        <w:pStyle w:val="a3"/>
        <w:spacing w:after="0" w:line="360" w:lineRule="auto"/>
        <w:ind w:left="1429"/>
        <w:jc w:val="both"/>
        <w:rPr>
          <w:rFonts w:ascii="Times New Roman" w:hAnsi="Times New Roman"/>
          <w:b/>
          <w:bCs/>
          <w:iCs/>
          <w:sz w:val="8"/>
          <w:szCs w:val="8"/>
        </w:rPr>
      </w:pPr>
    </w:p>
    <w:p w:rsidR="00FD5A99" w:rsidRPr="009B3E37" w:rsidRDefault="009B3E37" w:rsidP="009B3E37">
      <w:pPr>
        <w:pStyle w:val="a3"/>
        <w:spacing w:after="0" w:line="240" w:lineRule="auto"/>
        <w:ind w:left="0"/>
        <w:jc w:val="both"/>
        <w:rPr>
          <w:rFonts w:ascii="Times New Roman" w:hAnsi="Times New Roman"/>
          <w:bCs/>
          <w:spacing w:val="-5"/>
          <w:sz w:val="28"/>
          <w:szCs w:val="28"/>
        </w:rPr>
      </w:pPr>
      <w:r>
        <w:rPr>
          <w:rFonts w:ascii="Times New Roman" w:hAnsi="Times New Roman"/>
          <w:bCs/>
          <w:iCs/>
          <w:sz w:val="28"/>
          <w:szCs w:val="28"/>
        </w:rPr>
        <w:t xml:space="preserve">      </w:t>
      </w:r>
      <w:r w:rsidR="00B7367F" w:rsidRPr="009B3E37">
        <w:rPr>
          <w:rFonts w:ascii="Times New Roman" w:hAnsi="Times New Roman"/>
          <w:bCs/>
          <w:iCs/>
          <w:sz w:val="28"/>
          <w:szCs w:val="28"/>
        </w:rPr>
        <w:t>Программой социально-</w:t>
      </w:r>
      <w:r>
        <w:rPr>
          <w:rFonts w:ascii="Times New Roman" w:hAnsi="Times New Roman"/>
          <w:bCs/>
          <w:iCs/>
          <w:sz w:val="28"/>
          <w:szCs w:val="28"/>
        </w:rPr>
        <w:t>психологической</w:t>
      </w:r>
      <w:r w:rsidR="00B7367F" w:rsidRPr="009B3E37">
        <w:rPr>
          <w:rFonts w:ascii="Times New Roman" w:hAnsi="Times New Roman"/>
          <w:bCs/>
          <w:iCs/>
          <w:sz w:val="28"/>
          <w:szCs w:val="28"/>
        </w:rPr>
        <w:t xml:space="preserve"> и языковой адаптации детей мигрантов, в рамках которой работает Цент адаптации детей мигрантов в школе</w:t>
      </w:r>
      <w:r w:rsidR="008A208B">
        <w:rPr>
          <w:rFonts w:ascii="Times New Roman" w:hAnsi="Times New Roman"/>
          <w:bCs/>
          <w:iCs/>
          <w:sz w:val="28"/>
          <w:szCs w:val="28"/>
        </w:rPr>
        <w:t>,</w:t>
      </w:r>
      <w:r w:rsidR="00B7367F" w:rsidRPr="009B3E37">
        <w:rPr>
          <w:rFonts w:ascii="Times New Roman" w:hAnsi="Times New Roman"/>
          <w:bCs/>
          <w:iCs/>
          <w:sz w:val="28"/>
          <w:szCs w:val="28"/>
        </w:rPr>
        <w:t xml:space="preserve"> </w:t>
      </w:r>
      <w:r>
        <w:rPr>
          <w:rFonts w:ascii="Times New Roman" w:hAnsi="Times New Roman"/>
          <w:bCs/>
          <w:iCs/>
          <w:sz w:val="28"/>
          <w:szCs w:val="28"/>
        </w:rPr>
        <w:t xml:space="preserve">предусмотрена </w:t>
      </w:r>
      <w:r w:rsidR="00FD5A99" w:rsidRPr="009B3E37">
        <w:rPr>
          <w:rFonts w:ascii="Times New Roman" w:hAnsi="Times New Roman"/>
          <w:b/>
          <w:bCs/>
          <w:iCs/>
          <w:sz w:val="28"/>
          <w:szCs w:val="28"/>
        </w:rPr>
        <w:t>Система</w:t>
      </w:r>
      <w:r w:rsidR="00FD5A99" w:rsidRPr="009B3E37">
        <w:rPr>
          <w:rFonts w:ascii="Times New Roman" w:hAnsi="Times New Roman"/>
          <w:b/>
          <w:sz w:val="28"/>
          <w:szCs w:val="28"/>
        </w:rPr>
        <w:t xml:space="preserve"> оценки достижения результатов</w:t>
      </w:r>
      <w:r w:rsidR="00B7367F" w:rsidRPr="009B3E37">
        <w:rPr>
          <w:rFonts w:ascii="Times New Roman" w:hAnsi="Times New Roman"/>
          <w:b/>
          <w:bCs/>
          <w:iCs/>
          <w:sz w:val="28"/>
          <w:szCs w:val="28"/>
        </w:rPr>
        <w:t xml:space="preserve"> и </w:t>
      </w:r>
      <w:r w:rsidR="00FD5A99" w:rsidRPr="009B3E37">
        <w:rPr>
          <w:rFonts w:ascii="Times New Roman" w:hAnsi="Times New Roman"/>
          <w:b/>
          <w:bCs/>
          <w:spacing w:val="-5"/>
          <w:sz w:val="28"/>
          <w:szCs w:val="28"/>
        </w:rPr>
        <w:t>К</w:t>
      </w:r>
      <w:r w:rsidR="00B7367F" w:rsidRPr="009B3E37">
        <w:rPr>
          <w:rFonts w:ascii="Times New Roman" w:hAnsi="Times New Roman"/>
          <w:b/>
          <w:bCs/>
          <w:spacing w:val="-5"/>
          <w:sz w:val="28"/>
          <w:szCs w:val="28"/>
        </w:rPr>
        <w:t>ритерии эффективности реализации мероприятий</w:t>
      </w:r>
      <w:r w:rsidR="00B7367F" w:rsidRPr="009B3E37">
        <w:rPr>
          <w:rFonts w:ascii="Times New Roman" w:hAnsi="Times New Roman"/>
          <w:bCs/>
          <w:spacing w:val="-5"/>
          <w:sz w:val="28"/>
          <w:szCs w:val="28"/>
        </w:rPr>
        <w:t>.</w:t>
      </w:r>
    </w:p>
    <w:p w:rsidR="00B7367F" w:rsidRPr="009B3E37" w:rsidRDefault="00B7367F" w:rsidP="009B3E37">
      <w:pPr>
        <w:pStyle w:val="a3"/>
        <w:spacing w:after="0" w:line="240" w:lineRule="auto"/>
        <w:ind w:left="0"/>
        <w:jc w:val="both"/>
        <w:rPr>
          <w:rFonts w:ascii="Times New Roman" w:hAnsi="Times New Roman"/>
          <w:bCs/>
          <w:iCs/>
          <w:sz w:val="28"/>
          <w:szCs w:val="28"/>
        </w:rPr>
      </w:pPr>
    </w:p>
    <w:p w:rsidR="009D3FDB" w:rsidRPr="009D3FDB" w:rsidRDefault="008A208B" w:rsidP="00FD5A99">
      <w:pPr>
        <w:pStyle w:val="a3"/>
        <w:numPr>
          <w:ilvl w:val="0"/>
          <w:numId w:val="20"/>
        </w:numPr>
        <w:suppressAutoHyphens w:val="0"/>
        <w:spacing w:after="0" w:line="240" w:lineRule="auto"/>
        <w:contextualSpacing/>
        <w:jc w:val="both"/>
        <w:rPr>
          <w:rFonts w:ascii="Times New Roman" w:hAnsi="Times New Roman"/>
          <w:i/>
          <w:iCs/>
          <w:sz w:val="28"/>
          <w:szCs w:val="28"/>
        </w:rPr>
      </w:pPr>
      <w:r>
        <w:rPr>
          <w:rFonts w:ascii="Times New Roman" w:hAnsi="Times New Roman"/>
          <w:b/>
          <w:sz w:val="28"/>
          <w:szCs w:val="28"/>
        </w:rPr>
        <w:t xml:space="preserve">Первый критерий: </w:t>
      </w:r>
      <w:r w:rsidR="00FD5A99" w:rsidRPr="00CD519B">
        <w:rPr>
          <w:rFonts w:ascii="Times New Roman" w:hAnsi="Times New Roman"/>
          <w:b/>
          <w:sz w:val="28"/>
          <w:szCs w:val="28"/>
        </w:rPr>
        <w:t>Рост личностных достижений</w:t>
      </w:r>
      <w:r w:rsidR="00FD5A99" w:rsidRPr="00CD519B">
        <w:rPr>
          <w:rFonts w:ascii="Times New Roman" w:hAnsi="Times New Roman"/>
          <w:sz w:val="28"/>
          <w:szCs w:val="28"/>
        </w:rPr>
        <w:t xml:space="preserve"> детей мигрантов</w:t>
      </w:r>
      <w:r w:rsidR="009D3FDB">
        <w:rPr>
          <w:rFonts w:ascii="Times New Roman" w:hAnsi="Times New Roman"/>
          <w:sz w:val="28"/>
          <w:szCs w:val="28"/>
        </w:rPr>
        <w:t>:</w:t>
      </w:r>
    </w:p>
    <w:p w:rsidR="00FD5A99" w:rsidRPr="00CD519B" w:rsidRDefault="00FD5A99" w:rsidP="009D3FDB">
      <w:pPr>
        <w:pStyle w:val="a3"/>
        <w:suppressAutoHyphens w:val="0"/>
        <w:spacing w:after="0" w:line="240" w:lineRule="auto"/>
        <w:contextualSpacing/>
        <w:jc w:val="both"/>
        <w:rPr>
          <w:rFonts w:ascii="Times New Roman" w:hAnsi="Times New Roman"/>
          <w:i/>
          <w:iCs/>
          <w:sz w:val="28"/>
          <w:szCs w:val="28"/>
        </w:rPr>
      </w:pPr>
      <w:r w:rsidRPr="00CD519B">
        <w:rPr>
          <w:rFonts w:ascii="Times New Roman" w:hAnsi="Times New Roman"/>
          <w:sz w:val="28"/>
          <w:szCs w:val="28"/>
        </w:rPr>
        <w:t xml:space="preserve"> </w:t>
      </w:r>
      <w:proofErr w:type="gramStart"/>
      <w:r w:rsidRPr="00CD519B">
        <w:rPr>
          <w:rFonts w:ascii="Times New Roman" w:hAnsi="Times New Roman"/>
          <w:i/>
          <w:sz w:val="28"/>
          <w:szCs w:val="28"/>
        </w:rPr>
        <w:t>(</w:t>
      </w:r>
      <w:r w:rsidR="009D3FDB">
        <w:rPr>
          <w:rFonts w:ascii="Times New Roman" w:hAnsi="Times New Roman"/>
          <w:i/>
          <w:sz w:val="28"/>
          <w:szCs w:val="28"/>
        </w:rPr>
        <w:t>дети мигранты являются победителями школьных, муниципальных и региональных конкурсов, проекто</w:t>
      </w:r>
      <w:r w:rsidR="00B7367F">
        <w:rPr>
          <w:rFonts w:ascii="Times New Roman" w:hAnsi="Times New Roman"/>
          <w:i/>
          <w:sz w:val="28"/>
          <w:szCs w:val="28"/>
        </w:rPr>
        <w:t>в</w:t>
      </w:r>
      <w:r w:rsidR="009D3FDB">
        <w:rPr>
          <w:rFonts w:ascii="Times New Roman" w:hAnsi="Times New Roman"/>
          <w:i/>
          <w:sz w:val="28"/>
          <w:szCs w:val="28"/>
        </w:rPr>
        <w:t>, особо отмечена их работа в качестве волонтёров</w:t>
      </w:r>
      <w:r w:rsidRPr="00CD519B">
        <w:rPr>
          <w:rFonts w:ascii="Times New Roman" w:hAnsi="Times New Roman"/>
          <w:i/>
          <w:sz w:val="28"/>
          <w:szCs w:val="28"/>
        </w:rPr>
        <w:t xml:space="preserve">; </w:t>
      </w:r>
      <w:r w:rsidR="00803724">
        <w:rPr>
          <w:rFonts w:ascii="Times New Roman" w:hAnsi="Times New Roman"/>
          <w:i/>
          <w:sz w:val="28"/>
          <w:szCs w:val="28"/>
        </w:rPr>
        <w:t>дети-мигранты</w:t>
      </w:r>
      <w:r w:rsidR="008A208B">
        <w:rPr>
          <w:rFonts w:ascii="Times New Roman" w:hAnsi="Times New Roman"/>
          <w:i/>
          <w:sz w:val="28"/>
          <w:szCs w:val="28"/>
        </w:rPr>
        <w:t xml:space="preserve"> </w:t>
      </w:r>
      <w:r w:rsidR="00803724">
        <w:rPr>
          <w:rFonts w:ascii="Times New Roman" w:hAnsi="Times New Roman"/>
          <w:i/>
          <w:sz w:val="28"/>
          <w:szCs w:val="28"/>
        </w:rPr>
        <w:t>заняли личные призовые места в школьном конкурсе использования образовательной платформы «Я-Класс», а в составе команды школы дети-мигранты на Международном конкурсе «Развитие человеческого капитала», который проходил в Ханты-мансийске, заняли призовые места (2 и 3 место).</w:t>
      </w:r>
      <w:proofErr w:type="gramEnd"/>
      <w:r w:rsidR="008A208B">
        <w:rPr>
          <w:rFonts w:ascii="Times New Roman" w:hAnsi="Times New Roman"/>
          <w:i/>
          <w:sz w:val="28"/>
          <w:szCs w:val="28"/>
        </w:rPr>
        <w:t xml:space="preserve"> Дети-мигранты, наряду с другими сверстниками, участвуют</w:t>
      </w:r>
    </w:p>
    <w:p w:rsidR="00FD5A99" w:rsidRPr="00CD519B" w:rsidRDefault="00FD5A99" w:rsidP="00FD5A99">
      <w:pPr>
        <w:pStyle w:val="a3"/>
        <w:suppressAutoHyphens w:val="0"/>
        <w:spacing w:after="0" w:line="240" w:lineRule="auto"/>
        <w:contextualSpacing/>
        <w:jc w:val="both"/>
        <w:rPr>
          <w:rFonts w:ascii="Times New Roman" w:hAnsi="Times New Roman"/>
          <w:i/>
          <w:iCs/>
          <w:sz w:val="16"/>
          <w:szCs w:val="16"/>
        </w:rPr>
      </w:pPr>
    </w:p>
    <w:p w:rsidR="00FD5A99" w:rsidRPr="008A208B" w:rsidRDefault="008A208B" w:rsidP="00FD5A99">
      <w:pPr>
        <w:pStyle w:val="a3"/>
        <w:numPr>
          <w:ilvl w:val="0"/>
          <w:numId w:val="20"/>
        </w:numPr>
        <w:suppressAutoHyphens w:val="0"/>
        <w:spacing w:after="0" w:line="240" w:lineRule="auto"/>
        <w:contextualSpacing/>
        <w:jc w:val="both"/>
        <w:rPr>
          <w:rFonts w:ascii="Times New Roman" w:hAnsi="Times New Roman"/>
          <w:iCs/>
          <w:sz w:val="28"/>
          <w:szCs w:val="28"/>
        </w:rPr>
      </w:pPr>
      <w:r>
        <w:rPr>
          <w:rFonts w:ascii="Times New Roman" w:hAnsi="Times New Roman"/>
          <w:b/>
          <w:sz w:val="28"/>
          <w:szCs w:val="28"/>
        </w:rPr>
        <w:t xml:space="preserve">Второй критерий: </w:t>
      </w:r>
      <w:proofErr w:type="gramStart"/>
      <w:r w:rsidR="00FD5A99" w:rsidRPr="00CD519B">
        <w:rPr>
          <w:rFonts w:ascii="Times New Roman" w:hAnsi="Times New Roman"/>
          <w:b/>
          <w:sz w:val="28"/>
          <w:szCs w:val="28"/>
        </w:rPr>
        <w:t>Обеспечение развития навыков общения на русском языке детей-мигрантов</w:t>
      </w:r>
      <w:r w:rsidR="00FD5A99" w:rsidRPr="00CD519B">
        <w:rPr>
          <w:rFonts w:ascii="Times New Roman" w:hAnsi="Times New Roman"/>
          <w:sz w:val="28"/>
          <w:szCs w:val="28"/>
        </w:rPr>
        <w:t xml:space="preserve">, детей, слабо владеющих (не владеющих) русским языком в бытовой и учебной сферах </w:t>
      </w:r>
      <w:r w:rsidRPr="008A208B">
        <w:rPr>
          <w:rFonts w:ascii="Times New Roman" w:hAnsi="Times New Roman"/>
          <w:sz w:val="28"/>
          <w:szCs w:val="28"/>
        </w:rPr>
        <w:t>характеризуется положительной динамикой</w:t>
      </w:r>
      <w:r w:rsidR="00FD5A99" w:rsidRPr="008A208B">
        <w:rPr>
          <w:rFonts w:ascii="Times New Roman" w:hAnsi="Times New Roman"/>
          <w:sz w:val="28"/>
          <w:szCs w:val="28"/>
        </w:rPr>
        <w:t xml:space="preserve"> </w:t>
      </w:r>
      <w:r w:rsidR="00B7367F" w:rsidRPr="008A208B">
        <w:rPr>
          <w:rFonts w:ascii="Times New Roman" w:hAnsi="Times New Roman"/>
          <w:sz w:val="28"/>
          <w:szCs w:val="28"/>
        </w:rPr>
        <w:t xml:space="preserve">владения разговорным русским языком </w:t>
      </w:r>
      <w:r w:rsidR="00EB19BA" w:rsidRPr="008A208B">
        <w:rPr>
          <w:rFonts w:ascii="Times New Roman" w:hAnsi="Times New Roman"/>
          <w:sz w:val="28"/>
          <w:szCs w:val="28"/>
        </w:rPr>
        <w:t>по итогам даже 1 четверти этого года)</w:t>
      </w:r>
      <w:r>
        <w:rPr>
          <w:rFonts w:ascii="Times New Roman" w:hAnsi="Times New Roman"/>
          <w:sz w:val="28"/>
          <w:szCs w:val="28"/>
        </w:rPr>
        <w:t>.</w:t>
      </w:r>
      <w:proofErr w:type="gramEnd"/>
    </w:p>
    <w:p w:rsidR="00FD5A99" w:rsidRPr="008A208B" w:rsidRDefault="00FD5A99" w:rsidP="00FD5A99">
      <w:pPr>
        <w:spacing w:after="0" w:line="240" w:lineRule="auto"/>
        <w:contextualSpacing/>
        <w:jc w:val="both"/>
        <w:rPr>
          <w:rFonts w:ascii="Times New Roman" w:hAnsi="Times New Roman"/>
          <w:iCs/>
          <w:sz w:val="16"/>
          <w:szCs w:val="16"/>
        </w:rPr>
      </w:pPr>
    </w:p>
    <w:p w:rsidR="00FD5A99" w:rsidRPr="008A208B" w:rsidRDefault="00EB19BA" w:rsidP="00FD5A99">
      <w:pPr>
        <w:pStyle w:val="a3"/>
        <w:numPr>
          <w:ilvl w:val="0"/>
          <w:numId w:val="20"/>
        </w:numPr>
        <w:suppressAutoHyphens w:val="0"/>
        <w:spacing w:after="0" w:line="240" w:lineRule="auto"/>
        <w:contextualSpacing/>
        <w:jc w:val="both"/>
        <w:rPr>
          <w:rFonts w:ascii="Times New Roman" w:hAnsi="Times New Roman"/>
          <w:i/>
          <w:iCs/>
          <w:sz w:val="28"/>
          <w:szCs w:val="28"/>
        </w:rPr>
      </w:pPr>
      <w:r>
        <w:rPr>
          <w:rFonts w:ascii="Times New Roman" w:hAnsi="Times New Roman"/>
          <w:b/>
          <w:sz w:val="28"/>
          <w:szCs w:val="28"/>
        </w:rPr>
        <w:t>По итогам анкетирования отмечается п</w:t>
      </w:r>
      <w:r w:rsidRPr="00CD519B">
        <w:rPr>
          <w:rFonts w:ascii="Times New Roman" w:hAnsi="Times New Roman"/>
          <w:b/>
          <w:sz w:val="28"/>
          <w:szCs w:val="28"/>
        </w:rPr>
        <w:t>озитивное отношение</w:t>
      </w:r>
      <w:r w:rsidRPr="00CD519B">
        <w:rPr>
          <w:rFonts w:ascii="Times New Roman" w:hAnsi="Times New Roman"/>
          <w:sz w:val="28"/>
          <w:szCs w:val="28"/>
        </w:rPr>
        <w:t xml:space="preserve"> семей-мигрантов к школе</w:t>
      </w:r>
      <w:r>
        <w:rPr>
          <w:rFonts w:ascii="Times New Roman" w:hAnsi="Times New Roman"/>
          <w:sz w:val="28"/>
          <w:szCs w:val="28"/>
        </w:rPr>
        <w:t xml:space="preserve">, </w:t>
      </w:r>
      <w:r>
        <w:rPr>
          <w:rFonts w:ascii="Times New Roman" w:hAnsi="Times New Roman"/>
          <w:b/>
          <w:sz w:val="28"/>
          <w:szCs w:val="28"/>
        </w:rPr>
        <w:t>у</w:t>
      </w:r>
      <w:r w:rsidR="00FD5A99" w:rsidRPr="00CD519B">
        <w:rPr>
          <w:rFonts w:ascii="Times New Roman" w:hAnsi="Times New Roman"/>
          <w:b/>
          <w:sz w:val="28"/>
          <w:szCs w:val="28"/>
        </w:rPr>
        <w:t>довлетворенность</w:t>
      </w:r>
      <w:r w:rsidR="00FD5A99" w:rsidRPr="00CD519B">
        <w:rPr>
          <w:rFonts w:ascii="Times New Roman" w:hAnsi="Times New Roman"/>
          <w:sz w:val="28"/>
          <w:szCs w:val="28"/>
        </w:rPr>
        <w:t xml:space="preserve"> участников образовательных отношений </w:t>
      </w:r>
      <w:r w:rsidR="00FD5A99" w:rsidRPr="00CD519B">
        <w:rPr>
          <w:rFonts w:ascii="Times New Roman" w:hAnsi="Times New Roman"/>
          <w:b/>
          <w:sz w:val="28"/>
          <w:szCs w:val="28"/>
        </w:rPr>
        <w:t>уровнем и качеством проводимых мероприятий по развитию адаптации</w:t>
      </w:r>
      <w:r w:rsidR="00FD5A99" w:rsidRPr="00CD519B">
        <w:rPr>
          <w:rFonts w:ascii="Times New Roman" w:hAnsi="Times New Roman"/>
          <w:sz w:val="28"/>
          <w:szCs w:val="28"/>
        </w:rPr>
        <w:t xml:space="preserve"> в социуме у детей мигрантов</w:t>
      </w:r>
      <w:r>
        <w:rPr>
          <w:rFonts w:ascii="Times New Roman" w:hAnsi="Times New Roman"/>
          <w:sz w:val="28"/>
          <w:szCs w:val="28"/>
        </w:rPr>
        <w:t xml:space="preserve"> </w:t>
      </w:r>
      <w:r w:rsidRPr="00EB19BA">
        <w:rPr>
          <w:rFonts w:ascii="Times New Roman" w:hAnsi="Times New Roman"/>
          <w:i/>
          <w:sz w:val="28"/>
          <w:szCs w:val="28"/>
        </w:rPr>
        <w:t>(91% в сравнении с прошлым годом 67% ответили, что удовлетворены.)</w:t>
      </w:r>
      <w:r w:rsidR="00FD5A99" w:rsidRPr="00EB19BA">
        <w:rPr>
          <w:rFonts w:ascii="Times New Roman" w:hAnsi="Times New Roman"/>
          <w:i/>
          <w:sz w:val="28"/>
          <w:szCs w:val="28"/>
        </w:rPr>
        <w:t>;</w:t>
      </w:r>
      <w:r>
        <w:rPr>
          <w:rFonts w:ascii="Times New Roman" w:hAnsi="Times New Roman"/>
          <w:sz w:val="28"/>
          <w:szCs w:val="28"/>
        </w:rPr>
        <w:t xml:space="preserve"> Нам есть ещё </w:t>
      </w:r>
      <w:proofErr w:type="gramStart"/>
      <w:r>
        <w:rPr>
          <w:rFonts w:ascii="Times New Roman" w:hAnsi="Times New Roman"/>
          <w:sz w:val="28"/>
          <w:szCs w:val="28"/>
        </w:rPr>
        <w:t>над</w:t>
      </w:r>
      <w:proofErr w:type="gramEnd"/>
      <w:r>
        <w:rPr>
          <w:rFonts w:ascii="Times New Roman" w:hAnsi="Times New Roman"/>
          <w:sz w:val="28"/>
          <w:szCs w:val="28"/>
        </w:rPr>
        <w:t xml:space="preserve"> чем работать.</w:t>
      </w:r>
    </w:p>
    <w:p w:rsidR="00FD5A99" w:rsidRPr="00CD519B" w:rsidRDefault="00FD5A99" w:rsidP="00FD5A99">
      <w:pPr>
        <w:shd w:val="clear" w:color="auto" w:fill="FFFFFF"/>
        <w:spacing w:after="0"/>
        <w:jc w:val="both"/>
        <w:rPr>
          <w:rFonts w:ascii="Times New Roman" w:hAnsi="Times New Roman" w:cs="Times New Roman"/>
          <w:b/>
          <w:sz w:val="8"/>
          <w:szCs w:val="8"/>
        </w:rPr>
      </w:pPr>
      <w:r w:rsidRPr="00CD519B">
        <w:rPr>
          <w:rFonts w:ascii="Times New Roman" w:hAnsi="Times New Roman" w:cs="Times New Roman"/>
          <w:b/>
          <w:sz w:val="28"/>
          <w:szCs w:val="28"/>
        </w:rPr>
        <w:t xml:space="preserve">                        </w:t>
      </w:r>
    </w:p>
    <w:p w:rsidR="00FD5A99" w:rsidRPr="00CD519B" w:rsidRDefault="00FD5A99" w:rsidP="00FD5A99">
      <w:pPr>
        <w:shd w:val="clear" w:color="auto" w:fill="FFFFFF"/>
        <w:spacing w:after="0"/>
        <w:jc w:val="both"/>
        <w:rPr>
          <w:rFonts w:ascii="Times New Roman" w:hAnsi="Times New Roman" w:cs="Times New Roman"/>
          <w:b/>
          <w:bCs/>
          <w:sz w:val="8"/>
          <w:szCs w:val="8"/>
        </w:rPr>
      </w:pPr>
    </w:p>
    <w:p w:rsidR="00FD5A99" w:rsidRPr="00CD519B" w:rsidRDefault="00FD5A99" w:rsidP="00B7367F">
      <w:pPr>
        <w:pStyle w:val="a3"/>
        <w:numPr>
          <w:ilvl w:val="0"/>
          <w:numId w:val="21"/>
        </w:numPr>
        <w:shd w:val="clear" w:color="auto" w:fill="FFFFFF"/>
        <w:suppressAutoHyphens w:val="0"/>
        <w:spacing w:after="0" w:line="240" w:lineRule="auto"/>
        <w:contextualSpacing/>
        <w:jc w:val="both"/>
        <w:rPr>
          <w:rFonts w:ascii="Times New Roman" w:hAnsi="Times New Roman"/>
          <w:bCs/>
          <w:i/>
          <w:iCs/>
          <w:sz w:val="28"/>
          <w:szCs w:val="28"/>
        </w:rPr>
      </w:pPr>
      <w:proofErr w:type="gramStart"/>
      <w:r w:rsidRPr="00CD519B">
        <w:rPr>
          <w:rFonts w:ascii="Times New Roman" w:hAnsi="Times New Roman"/>
          <w:b/>
          <w:bCs/>
          <w:sz w:val="28"/>
          <w:szCs w:val="28"/>
        </w:rPr>
        <w:t xml:space="preserve">Уровень обученности детей мигрантов </w:t>
      </w:r>
      <w:r w:rsidRPr="00CD519B">
        <w:rPr>
          <w:rFonts w:ascii="Times New Roman" w:hAnsi="Times New Roman"/>
          <w:bCs/>
          <w:sz w:val="28"/>
          <w:szCs w:val="28"/>
        </w:rPr>
        <w:t xml:space="preserve"> </w:t>
      </w:r>
      <w:r w:rsidR="008A208B">
        <w:rPr>
          <w:rFonts w:ascii="Times New Roman" w:hAnsi="Times New Roman"/>
          <w:bCs/>
          <w:i/>
          <w:iCs/>
          <w:sz w:val="28"/>
          <w:szCs w:val="28"/>
        </w:rPr>
        <w:t xml:space="preserve">(увеличение </w:t>
      </w:r>
      <w:r w:rsidRPr="00CD519B">
        <w:rPr>
          <w:rFonts w:ascii="Times New Roman" w:hAnsi="Times New Roman"/>
          <w:bCs/>
          <w:i/>
          <w:iCs/>
          <w:sz w:val="28"/>
          <w:szCs w:val="28"/>
        </w:rPr>
        <w:t xml:space="preserve"> % общей и качественной успеваемости, освоение ФГОС, улучшение итогов ГИА, успешность  выпускников</w:t>
      </w:r>
      <w:r w:rsidR="00EB19BA">
        <w:rPr>
          <w:rFonts w:ascii="Times New Roman" w:hAnsi="Times New Roman"/>
          <w:bCs/>
          <w:i/>
          <w:iCs/>
          <w:sz w:val="28"/>
          <w:szCs w:val="28"/>
        </w:rPr>
        <w:t xml:space="preserve"> мы ждём в 2023 году по итогам реализации Программы за 2 года</w:t>
      </w:r>
      <w:r w:rsidR="008A208B">
        <w:rPr>
          <w:rFonts w:ascii="Times New Roman" w:hAnsi="Times New Roman"/>
          <w:bCs/>
          <w:i/>
          <w:iCs/>
          <w:sz w:val="28"/>
          <w:szCs w:val="28"/>
        </w:rPr>
        <w:t>.</w:t>
      </w:r>
      <w:proofErr w:type="gramEnd"/>
      <w:r w:rsidR="008A208B">
        <w:rPr>
          <w:rFonts w:ascii="Times New Roman" w:hAnsi="Times New Roman"/>
          <w:bCs/>
          <w:i/>
          <w:iCs/>
          <w:sz w:val="28"/>
          <w:szCs w:val="28"/>
        </w:rPr>
        <w:t xml:space="preserve"> Пока результаты скромные, особенно по итогам выполнения ВПР</w:t>
      </w:r>
      <w:r w:rsidRPr="00CD519B">
        <w:rPr>
          <w:rFonts w:ascii="Times New Roman" w:hAnsi="Times New Roman"/>
          <w:bCs/>
          <w:i/>
          <w:iCs/>
          <w:sz w:val="28"/>
          <w:szCs w:val="28"/>
        </w:rPr>
        <w:t>;</w:t>
      </w:r>
      <w:r w:rsidR="008A208B">
        <w:rPr>
          <w:rFonts w:ascii="Times New Roman" w:hAnsi="Times New Roman"/>
          <w:bCs/>
          <w:i/>
          <w:iCs/>
          <w:sz w:val="28"/>
          <w:szCs w:val="28"/>
        </w:rPr>
        <w:t xml:space="preserve"> Будем анализировать итоги, ведь отрицательный результат – это тоже результат.</w:t>
      </w:r>
    </w:p>
    <w:p w:rsidR="00FD5A99" w:rsidRPr="00CD519B" w:rsidRDefault="00FD5A99" w:rsidP="00B7367F">
      <w:pPr>
        <w:pStyle w:val="a3"/>
        <w:shd w:val="clear" w:color="auto" w:fill="FFFFFF"/>
        <w:suppressAutoHyphens w:val="0"/>
        <w:contextualSpacing/>
        <w:jc w:val="both"/>
        <w:rPr>
          <w:rFonts w:ascii="Times New Roman" w:hAnsi="Times New Roman"/>
          <w:b/>
          <w:bCs/>
          <w:sz w:val="8"/>
          <w:szCs w:val="8"/>
        </w:rPr>
      </w:pPr>
    </w:p>
    <w:p w:rsidR="00FD5A99" w:rsidRPr="00CD519B" w:rsidRDefault="00FD5A99" w:rsidP="00B7367F">
      <w:pPr>
        <w:pStyle w:val="a3"/>
        <w:shd w:val="clear" w:color="auto" w:fill="FFFFFF"/>
        <w:suppressAutoHyphens w:val="0"/>
        <w:contextualSpacing/>
        <w:jc w:val="both"/>
        <w:rPr>
          <w:rFonts w:ascii="Times New Roman" w:hAnsi="Times New Roman"/>
          <w:b/>
          <w:bCs/>
          <w:sz w:val="8"/>
          <w:szCs w:val="8"/>
        </w:rPr>
      </w:pPr>
    </w:p>
    <w:p w:rsidR="00FD5A99" w:rsidRPr="00B7367F" w:rsidRDefault="00FD5A99" w:rsidP="00B7367F">
      <w:pPr>
        <w:pStyle w:val="a3"/>
        <w:numPr>
          <w:ilvl w:val="0"/>
          <w:numId w:val="21"/>
        </w:numPr>
        <w:shd w:val="clear" w:color="auto" w:fill="FFFFFF"/>
        <w:suppressAutoHyphens w:val="0"/>
        <w:contextualSpacing/>
        <w:jc w:val="both"/>
        <w:rPr>
          <w:rFonts w:ascii="Times New Roman" w:hAnsi="Times New Roman"/>
          <w:b/>
          <w:bCs/>
          <w:sz w:val="28"/>
          <w:szCs w:val="28"/>
        </w:rPr>
      </w:pPr>
      <w:r w:rsidRPr="00CD519B">
        <w:rPr>
          <w:rFonts w:ascii="Times New Roman" w:hAnsi="Times New Roman"/>
          <w:b/>
          <w:bCs/>
          <w:sz w:val="28"/>
          <w:szCs w:val="28"/>
        </w:rPr>
        <w:t>Уровень учебной мотивации</w:t>
      </w:r>
      <w:r w:rsidRPr="00CD519B">
        <w:rPr>
          <w:rFonts w:ascii="Times New Roman" w:hAnsi="Times New Roman"/>
          <w:bCs/>
          <w:sz w:val="28"/>
          <w:szCs w:val="28"/>
        </w:rPr>
        <w:t xml:space="preserve"> </w:t>
      </w:r>
      <w:r w:rsidRPr="00CD519B">
        <w:rPr>
          <w:rFonts w:ascii="Times New Roman" w:hAnsi="Times New Roman"/>
          <w:bCs/>
          <w:i/>
          <w:iCs/>
          <w:sz w:val="28"/>
          <w:szCs w:val="28"/>
        </w:rPr>
        <w:t>(</w:t>
      </w:r>
      <w:r w:rsidR="00EB19BA">
        <w:rPr>
          <w:rFonts w:ascii="Times New Roman" w:hAnsi="Times New Roman"/>
          <w:bCs/>
          <w:i/>
          <w:iCs/>
          <w:sz w:val="28"/>
          <w:szCs w:val="28"/>
        </w:rPr>
        <w:t xml:space="preserve">по итогам </w:t>
      </w:r>
      <w:proofErr w:type="gramStart"/>
      <w:r w:rsidR="00EB19BA">
        <w:rPr>
          <w:rFonts w:ascii="Times New Roman" w:hAnsi="Times New Roman"/>
          <w:bCs/>
          <w:i/>
          <w:iCs/>
          <w:sz w:val="28"/>
          <w:szCs w:val="28"/>
        </w:rPr>
        <w:t>психологического мониторинга, проведённого в октябре 2022 года уровень учебной мотивации повысился</w:t>
      </w:r>
      <w:proofErr w:type="gramEnd"/>
      <w:r w:rsidR="00EB19BA">
        <w:rPr>
          <w:rFonts w:ascii="Times New Roman" w:hAnsi="Times New Roman"/>
          <w:bCs/>
          <w:i/>
          <w:iCs/>
          <w:sz w:val="28"/>
          <w:szCs w:val="28"/>
        </w:rPr>
        <w:t>, но пока это</w:t>
      </w:r>
      <w:r w:rsidR="00B7367F">
        <w:rPr>
          <w:rFonts w:ascii="Times New Roman" w:hAnsi="Times New Roman"/>
          <w:bCs/>
          <w:i/>
          <w:iCs/>
          <w:sz w:val="28"/>
          <w:szCs w:val="28"/>
        </w:rPr>
        <w:t xml:space="preserve"> сильно не повлияло на итоговые отметки за 1 четверть). </w:t>
      </w:r>
      <w:r w:rsidR="00B7367F">
        <w:rPr>
          <w:rFonts w:ascii="Times New Roman" w:hAnsi="Times New Roman"/>
          <w:bCs/>
          <w:iCs/>
          <w:sz w:val="28"/>
          <w:szCs w:val="28"/>
        </w:rPr>
        <w:t>Буде</w:t>
      </w:r>
      <w:r w:rsidR="00B7367F" w:rsidRPr="00B7367F">
        <w:rPr>
          <w:rFonts w:ascii="Times New Roman" w:hAnsi="Times New Roman"/>
          <w:bCs/>
          <w:iCs/>
          <w:sz w:val="28"/>
          <w:szCs w:val="28"/>
        </w:rPr>
        <w:t>м работать.</w:t>
      </w:r>
    </w:p>
    <w:p w:rsidR="00FD5A99" w:rsidRPr="00CD519B" w:rsidRDefault="00FD5A99" w:rsidP="00FD5A99">
      <w:pPr>
        <w:pStyle w:val="a3"/>
        <w:shd w:val="clear" w:color="auto" w:fill="FFFFFF"/>
        <w:suppressAutoHyphens w:val="0"/>
        <w:spacing w:line="240" w:lineRule="auto"/>
        <w:contextualSpacing/>
        <w:jc w:val="both"/>
        <w:rPr>
          <w:rFonts w:ascii="Times New Roman" w:hAnsi="Times New Roman"/>
          <w:sz w:val="8"/>
          <w:szCs w:val="8"/>
        </w:rPr>
      </w:pPr>
    </w:p>
    <w:p w:rsidR="00FD5A99" w:rsidRPr="00CD519B" w:rsidRDefault="00FD5A99" w:rsidP="00FD5A99">
      <w:pPr>
        <w:pStyle w:val="a3"/>
        <w:numPr>
          <w:ilvl w:val="0"/>
          <w:numId w:val="21"/>
        </w:numPr>
        <w:shd w:val="clear" w:color="auto" w:fill="FFFFFF"/>
        <w:suppressAutoHyphens w:val="0"/>
        <w:spacing w:line="240" w:lineRule="auto"/>
        <w:contextualSpacing/>
        <w:jc w:val="both"/>
        <w:rPr>
          <w:rFonts w:ascii="Times New Roman" w:hAnsi="Times New Roman"/>
          <w:b/>
          <w:bCs/>
          <w:sz w:val="28"/>
          <w:szCs w:val="28"/>
        </w:rPr>
      </w:pPr>
      <w:r w:rsidRPr="00CD519B">
        <w:rPr>
          <w:rFonts w:ascii="Times New Roman" w:hAnsi="Times New Roman"/>
          <w:b/>
          <w:sz w:val="28"/>
          <w:szCs w:val="28"/>
        </w:rPr>
        <w:t>Устойчивость социального самочувствия и условий комфортности</w:t>
      </w:r>
      <w:r w:rsidRPr="00CD519B">
        <w:rPr>
          <w:rFonts w:ascii="Times New Roman" w:hAnsi="Times New Roman"/>
          <w:sz w:val="28"/>
          <w:szCs w:val="28"/>
        </w:rPr>
        <w:t xml:space="preserve"> </w:t>
      </w:r>
      <w:r w:rsidRPr="00CD519B">
        <w:rPr>
          <w:rFonts w:ascii="Times New Roman" w:hAnsi="Times New Roman"/>
          <w:b/>
          <w:sz w:val="28"/>
          <w:szCs w:val="28"/>
        </w:rPr>
        <w:t>детей мигрантов в школьном социуме</w:t>
      </w:r>
      <w:r w:rsidRPr="00CD519B">
        <w:rPr>
          <w:rFonts w:ascii="Times New Roman" w:hAnsi="Times New Roman"/>
          <w:sz w:val="28"/>
          <w:szCs w:val="28"/>
        </w:rPr>
        <w:t xml:space="preserve"> </w:t>
      </w:r>
      <w:r w:rsidRPr="00CD519B">
        <w:rPr>
          <w:rFonts w:ascii="Times New Roman" w:hAnsi="Times New Roman"/>
          <w:i/>
          <w:iCs/>
          <w:sz w:val="28"/>
          <w:szCs w:val="28"/>
        </w:rPr>
        <w:t>(</w:t>
      </w:r>
      <w:r w:rsidRPr="00CD519B">
        <w:rPr>
          <w:rFonts w:ascii="Times New Roman" w:hAnsi="Times New Roman"/>
          <w:bCs/>
          <w:i/>
          <w:iCs/>
          <w:sz w:val="28"/>
          <w:szCs w:val="28"/>
        </w:rPr>
        <w:t>результаты анкетирования, опроса и наблюдения</w:t>
      </w:r>
      <w:r w:rsidR="00B7367F">
        <w:rPr>
          <w:rFonts w:ascii="Times New Roman" w:hAnsi="Times New Roman"/>
          <w:bCs/>
          <w:i/>
          <w:iCs/>
          <w:sz w:val="28"/>
          <w:szCs w:val="28"/>
        </w:rPr>
        <w:t xml:space="preserve"> показывают, что уровень комфортности детей мигрантов в школьном социуме в сравнении с началом прошлого учебного года улучшается, отсутствуют совсем конфликты на национальной почве)</w:t>
      </w:r>
      <w:r w:rsidRPr="00CD519B">
        <w:rPr>
          <w:rFonts w:ascii="Times New Roman" w:hAnsi="Times New Roman"/>
          <w:bCs/>
          <w:i/>
          <w:iCs/>
          <w:sz w:val="28"/>
          <w:szCs w:val="28"/>
        </w:rPr>
        <w:t>;</w:t>
      </w:r>
    </w:p>
    <w:p w:rsidR="00FD5A99" w:rsidRDefault="00FD5A99" w:rsidP="00FD5A99">
      <w:pPr>
        <w:pStyle w:val="a3"/>
        <w:shd w:val="clear" w:color="auto" w:fill="FFFFFF"/>
        <w:suppressAutoHyphens w:val="0"/>
        <w:contextualSpacing/>
        <w:jc w:val="both"/>
        <w:rPr>
          <w:rFonts w:ascii="Times New Roman" w:hAnsi="Times New Roman"/>
          <w:b/>
          <w:bCs/>
          <w:sz w:val="8"/>
          <w:szCs w:val="8"/>
        </w:rPr>
      </w:pPr>
    </w:p>
    <w:p w:rsidR="008A208B" w:rsidRPr="00202FA0" w:rsidRDefault="008A208B" w:rsidP="008A208B">
      <w:pPr>
        <w:pStyle w:val="a3"/>
        <w:numPr>
          <w:ilvl w:val="0"/>
          <w:numId w:val="20"/>
        </w:numPr>
        <w:suppressAutoHyphens w:val="0"/>
        <w:spacing w:after="0" w:line="240" w:lineRule="auto"/>
        <w:contextualSpacing/>
        <w:jc w:val="both"/>
        <w:rPr>
          <w:rFonts w:ascii="Times New Roman" w:hAnsi="Times New Roman"/>
          <w:i/>
          <w:iCs/>
          <w:sz w:val="28"/>
          <w:szCs w:val="28"/>
        </w:rPr>
      </w:pPr>
      <w:r>
        <w:rPr>
          <w:rFonts w:ascii="Times New Roman" w:hAnsi="Times New Roman"/>
          <w:b/>
          <w:sz w:val="28"/>
          <w:szCs w:val="28"/>
        </w:rPr>
        <w:t>Отмечается востребован</w:t>
      </w:r>
      <w:r w:rsidRPr="00CD519B">
        <w:rPr>
          <w:rFonts w:ascii="Times New Roman" w:hAnsi="Times New Roman"/>
          <w:b/>
          <w:sz w:val="28"/>
          <w:szCs w:val="28"/>
        </w:rPr>
        <w:t>ность опыта</w:t>
      </w:r>
      <w:r w:rsidRPr="00CD519B">
        <w:rPr>
          <w:rFonts w:ascii="Times New Roman" w:hAnsi="Times New Roman"/>
          <w:sz w:val="28"/>
          <w:szCs w:val="28"/>
        </w:rPr>
        <w:t xml:space="preserve"> МБОУ СОШ №2 </w:t>
      </w:r>
      <w:r>
        <w:rPr>
          <w:rFonts w:ascii="Times New Roman" w:hAnsi="Times New Roman"/>
          <w:sz w:val="28"/>
          <w:szCs w:val="28"/>
        </w:rPr>
        <w:t>по созданию</w:t>
      </w:r>
      <w:r w:rsidRPr="00CD519B">
        <w:rPr>
          <w:rFonts w:ascii="Times New Roman" w:hAnsi="Times New Roman"/>
          <w:sz w:val="28"/>
          <w:szCs w:val="28"/>
        </w:rPr>
        <w:t xml:space="preserve"> условий обучения и </w:t>
      </w:r>
      <w:r>
        <w:rPr>
          <w:rFonts w:ascii="Times New Roman" w:hAnsi="Times New Roman"/>
          <w:sz w:val="28"/>
          <w:szCs w:val="28"/>
        </w:rPr>
        <w:t>адаптации</w:t>
      </w:r>
      <w:r w:rsidRPr="00CD519B">
        <w:rPr>
          <w:rFonts w:ascii="Times New Roman" w:hAnsi="Times New Roman"/>
          <w:sz w:val="28"/>
          <w:szCs w:val="28"/>
        </w:rPr>
        <w:t xml:space="preserve"> детей мигрантов</w:t>
      </w:r>
      <w:r>
        <w:rPr>
          <w:rFonts w:ascii="Times New Roman" w:hAnsi="Times New Roman"/>
          <w:sz w:val="28"/>
          <w:szCs w:val="28"/>
        </w:rPr>
        <w:t xml:space="preserve"> (</w:t>
      </w:r>
      <w:r w:rsidRPr="00B7367F">
        <w:rPr>
          <w:rFonts w:ascii="Times New Roman" w:hAnsi="Times New Roman"/>
          <w:i/>
          <w:sz w:val="28"/>
          <w:szCs w:val="28"/>
        </w:rPr>
        <w:t>материалами по работе с детьми-мигрантами школа делится на страницах</w:t>
      </w:r>
      <w:r>
        <w:rPr>
          <w:rFonts w:ascii="Times New Roman" w:hAnsi="Times New Roman"/>
          <w:i/>
          <w:sz w:val="28"/>
          <w:szCs w:val="28"/>
        </w:rPr>
        <w:t xml:space="preserve"> школьного</w:t>
      </w:r>
      <w:r w:rsidRPr="00B7367F">
        <w:rPr>
          <w:rFonts w:ascii="Times New Roman" w:hAnsi="Times New Roman"/>
          <w:i/>
          <w:sz w:val="28"/>
          <w:szCs w:val="28"/>
        </w:rPr>
        <w:t xml:space="preserve"> сайта: с начала реализации Программы (2021 </w:t>
      </w:r>
      <w:proofErr w:type="gramStart"/>
      <w:r w:rsidRPr="00B7367F">
        <w:rPr>
          <w:rFonts w:ascii="Times New Roman" w:hAnsi="Times New Roman"/>
          <w:i/>
          <w:sz w:val="28"/>
          <w:szCs w:val="28"/>
        </w:rPr>
        <w:t xml:space="preserve">год) </w:t>
      </w:r>
      <w:proofErr w:type="gramEnd"/>
      <w:r w:rsidRPr="00B7367F">
        <w:rPr>
          <w:rFonts w:ascii="Times New Roman" w:hAnsi="Times New Roman"/>
          <w:i/>
          <w:sz w:val="28"/>
          <w:szCs w:val="28"/>
        </w:rPr>
        <w:t xml:space="preserve">материалы скачали 156 пользователей. </w:t>
      </w:r>
      <w:proofErr w:type="gramStart"/>
      <w:r w:rsidRPr="00B7367F">
        <w:rPr>
          <w:rFonts w:ascii="Times New Roman" w:hAnsi="Times New Roman"/>
          <w:i/>
          <w:sz w:val="28"/>
          <w:szCs w:val="28"/>
        </w:rPr>
        <w:t>В ноябре 2022 года наша Программа «Мы разные, но мы вместе» участвует в региональном конкурсе программ адаптации детей мигрантов</w:t>
      </w:r>
      <w:r>
        <w:rPr>
          <w:rFonts w:ascii="Times New Roman" w:hAnsi="Times New Roman"/>
          <w:iCs/>
          <w:sz w:val="28"/>
          <w:szCs w:val="28"/>
        </w:rPr>
        <w:t>)</w:t>
      </w:r>
      <w:r w:rsidRPr="00CD519B">
        <w:rPr>
          <w:rFonts w:ascii="Times New Roman" w:hAnsi="Times New Roman"/>
          <w:iCs/>
          <w:sz w:val="28"/>
          <w:szCs w:val="28"/>
        </w:rPr>
        <w:t>;</w:t>
      </w:r>
      <w:proofErr w:type="gramEnd"/>
    </w:p>
    <w:p w:rsidR="008A208B" w:rsidRPr="00707740" w:rsidRDefault="008A208B" w:rsidP="00707740">
      <w:pPr>
        <w:shd w:val="clear" w:color="auto" w:fill="FFFFFF"/>
        <w:contextualSpacing/>
        <w:jc w:val="both"/>
        <w:rPr>
          <w:rFonts w:ascii="Times New Roman" w:hAnsi="Times New Roman"/>
          <w:b/>
          <w:bCs/>
          <w:sz w:val="8"/>
          <w:szCs w:val="8"/>
        </w:rPr>
      </w:pPr>
    </w:p>
    <w:p w:rsidR="008A208B" w:rsidRPr="00707740" w:rsidRDefault="008A208B" w:rsidP="00707740">
      <w:pPr>
        <w:shd w:val="clear" w:color="auto" w:fill="FFFFFF"/>
        <w:contextualSpacing/>
        <w:jc w:val="both"/>
        <w:rPr>
          <w:rFonts w:ascii="Times New Roman" w:hAnsi="Times New Roman"/>
          <w:b/>
          <w:bCs/>
          <w:sz w:val="8"/>
          <w:szCs w:val="8"/>
          <w:u w:val="single"/>
        </w:rPr>
      </w:pPr>
    </w:p>
    <w:p w:rsidR="00FD5A99" w:rsidRPr="00CD519B" w:rsidRDefault="00707740" w:rsidP="00FD5A99">
      <w:pPr>
        <w:spacing w:before="100" w:beforeAutospacing="1" w:after="0"/>
        <w:contextualSpacing/>
        <w:jc w:val="both"/>
        <w:rPr>
          <w:rFonts w:ascii="Times New Roman" w:hAnsi="Times New Roman"/>
          <w:sz w:val="28"/>
          <w:szCs w:val="28"/>
        </w:rPr>
      </w:pPr>
      <w:r>
        <w:rPr>
          <w:rFonts w:ascii="Times New Roman" w:hAnsi="Times New Roman"/>
          <w:b/>
          <w:sz w:val="8"/>
          <w:szCs w:val="8"/>
        </w:rPr>
        <w:t xml:space="preserve">                 </w:t>
      </w:r>
      <w:r w:rsidR="008A208B">
        <w:rPr>
          <w:rFonts w:ascii="Times New Roman" w:hAnsi="Times New Roman"/>
          <w:b/>
          <w:sz w:val="28"/>
          <w:szCs w:val="28"/>
        </w:rPr>
        <w:t>Надеемся, что ожидаемые</w:t>
      </w:r>
      <w:r w:rsidR="00FD5A99" w:rsidRPr="00CD519B">
        <w:rPr>
          <w:rFonts w:ascii="Times New Roman" w:hAnsi="Times New Roman"/>
          <w:b/>
          <w:sz w:val="28"/>
          <w:szCs w:val="28"/>
        </w:rPr>
        <w:t xml:space="preserve"> результат</w:t>
      </w:r>
      <w:r w:rsidR="008A208B">
        <w:rPr>
          <w:rFonts w:ascii="Times New Roman" w:hAnsi="Times New Roman"/>
          <w:b/>
          <w:sz w:val="28"/>
          <w:szCs w:val="28"/>
        </w:rPr>
        <w:t>ы</w:t>
      </w:r>
      <w:r w:rsidR="00FD5A99" w:rsidRPr="00CD519B">
        <w:rPr>
          <w:rFonts w:ascii="Times New Roman" w:hAnsi="Times New Roman"/>
          <w:sz w:val="28"/>
          <w:szCs w:val="28"/>
        </w:rPr>
        <w:t xml:space="preserve"> </w:t>
      </w:r>
      <w:r w:rsidR="00E062B1">
        <w:rPr>
          <w:rFonts w:ascii="Times New Roman" w:hAnsi="Times New Roman"/>
          <w:sz w:val="28"/>
          <w:szCs w:val="28"/>
        </w:rPr>
        <w:t>по итогам учебного года</w:t>
      </w:r>
      <w:proofErr w:type="gramStart"/>
      <w:r w:rsidR="00E062B1">
        <w:rPr>
          <w:rFonts w:ascii="Times New Roman" w:hAnsi="Times New Roman"/>
          <w:sz w:val="28"/>
          <w:szCs w:val="28"/>
        </w:rPr>
        <w:t>,</w:t>
      </w:r>
      <w:r w:rsidR="00FD5A99" w:rsidRPr="00CD519B">
        <w:rPr>
          <w:rFonts w:ascii="Times New Roman" w:hAnsi="Times New Roman"/>
          <w:sz w:val="28"/>
          <w:szCs w:val="28"/>
        </w:rPr>
        <w:t>в</w:t>
      </w:r>
      <w:proofErr w:type="gramEnd"/>
      <w:r w:rsidR="00FD5A99" w:rsidRPr="00CD519B">
        <w:rPr>
          <w:rFonts w:ascii="Times New Roman" w:hAnsi="Times New Roman"/>
          <w:sz w:val="28"/>
          <w:szCs w:val="28"/>
        </w:rPr>
        <w:t xml:space="preserve"> совокупности исполнения мероприятий по всем направлениям, </w:t>
      </w:r>
      <w:r w:rsidR="00FD5A99" w:rsidRPr="00CD519B">
        <w:rPr>
          <w:rFonts w:ascii="Times New Roman" w:hAnsi="Times New Roman"/>
          <w:b/>
          <w:sz w:val="28"/>
          <w:szCs w:val="28"/>
        </w:rPr>
        <w:t>обеспечит создание оптимальных условий для социальной и культурно-языковой адаптации детей мигрантов в образовательном пространстве школы, города, поможет в воспитании у них коммуникативной культуры общения и взаимодействия</w:t>
      </w:r>
      <w:r w:rsidR="00FD5A99" w:rsidRPr="00CD519B">
        <w:rPr>
          <w:rFonts w:ascii="Times New Roman" w:hAnsi="Times New Roman"/>
          <w:sz w:val="28"/>
          <w:szCs w:val="28"/>
        </w:rPr>
        <w:t xml:space="preserve">. </w:t>
      </w:r>
    </w:p>
    <w:p w:rsidR="00FD5A99" w:rsidRDefault="00FD5A99" w:rsidP="004C71BA">
      <w:pPr>
        <w:suppressAutoHyphens/>
        <w:spacing w:after="0"/>
        <w:jc w:val="both"/>
        <w:rPr>
          <w:rFonts w:ascii="Times New Roman" w:hAnsi="Times New Roman" w:cs="Times New Roman"/>
          <w:sz w:val="28"/>
          <w:szCs w:val="28"/>
        </w:rPr>
      </w:pPr>
    </w:p>
    <w:p w:rsidR="001D58E9" w:rsidRDefault="00E062B1" w:rsidP="004C71BA">
      <w:pPr>
        <w:suppressAutoHyphens/>
        <w:spacing w:after="0"/>
        <w:jc w:val="both"/>
        <w:rPr>
          <w:rFonts w:ascii="Times New Roman" w:hAnsi="Times New Roman" w:cs="Times New Roman"/>
          <w:sz w:val="28"/>
          <w:szCs w:val="28"/>
        </w:rPr>
      </w:pPr>
      <w:r>
        <w:rPr>
          <w:rFonts w:ascii="Times New Roman" w:hAnsi="Times New Roman" w:cs="Times New Roman"/>
          <w:b/>
          <w:sz w:val="28"/>
          <w:szCs w:val="28"/>
        </w:rPr>
        <w:t xml:space="preserve">Приложения: </w:t>
      </w:r>
      <w:r w:rsidR="0021415D" w:rsidRPr="002C74F8">
        <w:rPr>
          <w:rFonts w:ascii="Times New Roman" w:hAnsi="Times New Roman" w:cs="Times New Roman"/>
          <w:i/>
          <w:sz w:val="28"/>
          <w:szCs w:val="28"/>
        </w:rPr>
        <w:t xml:space="preserve"> </w:t>
      </w:r>
      <w:r w:rsidR="00707740" w:rsidRPr="002C74F8">
        <w:rPr>
          <w:rFonts w:ascii="Times New Roman" w:eastAsia="Times New Roman" w:hAnsi="Times New Roman"/>
          <w:i/>
          <w:sz w:val="28"/>
          <w:szCs w:val="28"/>
        </w:rPr>
        <w:t>Фотографии. Фотоколлаж.</w:t>
      </w:r>
      <w:r w:rsidR="00AE2533" w:rsidRPr="002C74F8">
        <w:rPr>
          <w:rFonts w:ascii="Times New Roman" w:eastAsia="Times New Roman" w:hAnsi="Times New Roman"/>
          <w:i/>
          <w:sz w:val="28"/>
          <w:szCs w:val="28"/>
        </w:rPr>
        <w:t xml:space="preserve">  </w:t>
      </w:r>
      <w:r w:rsidR="00AE2533" w:rsidRPr="002C74F8">
        <w:rPr>
          <w:rFonts w:ascii="Times New Roman" w:hAnsi="Times New Roman" w:cs="Times New Roman"/>
          <w:i/>
          <w:sz w:val="28"/>
          <w:szCs w:val="28"/>
        </w:rPr>
        <w:t xml:space="preserve">          </w:t>
      </w:r>
    </w:p>
    <w:p w:rsidR="004F6714" w:rsidRDefault="001D58E9" w:rsidP="004C71BA">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F6714" w:rsidRDefault="004F6714" w:rsidP="004C71BA">
      <w:pPr>
        <w:suppressAutoHyphens/>
        <w:spacing w:after="0"/>
        <w:jc w:val="both"/>
        <w:rPr>
          <w:rFonts w:ascii="Times New Roman" w:hAnsi="Times New Roman" w:cs="Times New Roman"/>
          <w:i/>
          <w:sz w:val="28"/>
          <w:szCs w:val="28"/>
        </w:rPr>
      </w:pPr>
    </w:p>
    <w:p w:rsidR="004F6714" w:rsidRPr="004F6714" w:rsidRDefault="004F6714" w:rsidP="004C71BA">
      <w:pPr>
        <w:suppressAutoHyphens/>
        <w:spacing w:after="0"/>
        <w:jc w:val="both"/>
        <w:rPr>
          <w:rFonts w:ascii="Times New Roman" w:hAnsi="Times New Roman" w:cs="Times New Roman"/>
          <w:i/>
          <w:sz w:val="28"/>
          <w:szCs w:val="28"/>
        </w:rPr>
      </w:pPr>
      <w:r>
        <w:rPr>
          <w:rFonts w:ascii="Times New Roman" w:hAnsi="Times New Roman" w:cs="Times New Roman"/>
          <w:i/>
          <w:sz w:val="28"/>
          <w:szCs w:val="28"/>
        </w:rPr>
        <w:t>24.02.2023г</w:t>
      </w:r>
    </w:p>
    <w:sectPr w:rsidR="004F6714" w:rsidRPr="004F6714" w:rsidSect="005A1BD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620"/>
        </w:tabs>
        <w:ind w:left="1620" w:hanging="915"/>
      </w:pPr>
      <w:rPr>
        <w:rFonts w:ascii="Symbol" w:hAnsi="Symbol" w:cs="Times New Roman" w:hint="default"/>
      </w:rPr>
    </w:lvl>
  </w:abstractNum>
  <w:abstractNum w:abstractNumId="1">
    <w:nsid w:val="00200A29"/>
    <w:multiLevelType w:val="multilevel"/>
    <w:tmpl w:val="2010626A"/>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7A6980"/>
    <w:multiLevelType w:val="multilevel"/>
    <w:tmpl w:val="421A5788"/>
    <w:lvl w:ilvl="0">
      <w:start w:val="2"/>
      <w:numFmt w:val="upperRoman"/>
      <w:lvlText w:val="%1."/>
      <w:lvlJc w:val="left"/>
      <w:pPr>
        <w:ind w:left="1429" w:hanging="720"/>
      </w:pPr>
      <w:rPr>
        <w:rFonts w:hint="default"/>
        <w:b/>
        <w:i w:val="0"/>
        <w:color w:val="auto"/>
        <w:sz w:val="24"/>
      </w:rPr>
    </w:lvl>
    <w:lvl w:ilvl="1">
      <w:start w:val="1"/>
      <w:numFmt w:val="decimal"/>
      <w:isLgl/>
      <w:lvlText w:val="%1.%2."/>
      <w:lvlJc w:val="left"/>
      <w:pPr>
        <w:ind w:left="1429" w:hanging="720"/>
      </w:pPr>
      <w:rPr>
        <w:rFonts w:cstheme="minorBidi" w:hint="default"/>
        <w:b w:val="0"/>
        <w:sz w:val="28"/>
        <w:szCs w:val="28"/>
      </w:rPr>
    </w:lvl>
    <w:lvl w:ilvl="2">
      <w:start w:val="1"/>
      <w:numFmt w:val="decimal"/>
      <w:isLgl/>
      <w:lvlText w:val="%1.%2.%3."/>
      <w:lvlJc w:val="left"/>
      <w:pPr>
        <w:ind w:left="1429" w:hanging="720"/>
      </w:pPr>
      <w:rPr>
        <w:rFonts w:cstheme="minorBidi" w:hint="default"/>
        <w:b w:val="0"/>
        <w:sz w:val="24"/>
        <w:szCs w:val="24"/>
      </w:rPr>
    </w:lvl>
    <w:lvl w:ilvl="3">
      <w:start w:val="1"/>
      <w:numFmt w:val="decimal"/>
      <w:isLgl/>
      <w:lvlText w:val="%1.%2.%3.%4."/>
      <w:lvlJc w:val="left"/>
      <w:pPr>
        <w:ind w:left="1789" w:hanging="1080"/>
      </w:pPr>
      <w:rPr>
        <w:rFonts w:cstheme="minorBidi" w:hint="default"/>
        <w:b w:val="0"/>
      </w:rPr>
    </w:lvl>
    <w:lvl w:ilvl="4">
      <w:start w:val="1"/>
      <w:numFmt w:val="decimal"/>
      <w:isLgl/>
      <w:lvlText w:val="%1.%2.%3.%4.%5."/>
      <w:lvlJc w:val="left"/>
      <w:pPr>
        <w:ind w:left="1789" w:hanging="1080"/>
      </w:pPr>
      <w:rPr>
        <w:rFonts w:cstheme="minorBidi" w:hint="default"/>
        <w:b w:val="0"/>
      </w:rPr>
    </w:lvl>
    <w:lvl w:ilvl="5">
      <w:start w:val="1"/>
      <w:numFmt w:val="decimal"/>
      <w:isLgl/>
      <w:lvlText w:val="%1.%2.%3.%4.%5.%6."/>
      <w:lvlJc w:val="left"/>
      <w:pPr>
        <w:ind w:left="2149" w:hanging="1440"/>
      </w:pPr>
      <w:rPr>
        <w:rFonts w:cstheme="minorBidi" w:hint="default"/>
        <w:b w:val="0"/>
      </w:rPr>
    </w:lvl>
    <w:lvl w:ilvl="6">
      <w:start w:val="1"/>
      <w:numFmt w:val="decimal"/>
      <w:isLgl/>
      <w:lvlText w:val="%1.%2.%3.%4.%5.%6.%7."/>
      <w:lvlJc w:val="left"/>
      <w:pPr>
        <w:ind w:left="2509" w:hanging="1800"/>
      </w:pPr>
      <w:rPr>
        <w:rFonts w:cstheme="minorBidi" w:hint="default"/>
        <w:b w:val="0"/>
      </w:rPr>
    </w:lvl>
    <w:lvl w:ilvl="7">
      <w:start w:val="1"/>
      <w:numFmt w:val="decimal"/>
      <w:isLgl/>
      <w:lvlText w:val="%1.%2.%3.%4.%5.%6.%7.%8."/>
      <w:lvlJc w:val="left"/>
      <w:pPr>
        <w:ind w:left="2509" w:hanging="1800"/>
      </w:pPr>
      <w:rPr>
        <w:rFonts w:cstheme="minorBidi" w:hint="default"/>
        <w:b w:val="0"/>
      </w:rPr>
    </w:lvl>
    <w:lvl w:ilvl="8">
      <w:start w:val="1"/>
      <w:numFmt w:val="decimal"/>
      <w:isLgl/>
      <w:lvlText w:val="%1.%2.%3.%4.%5.%6.%7.%8.%9."/>
      <w:lvlJc w:val="left"/>
      <w:pPr>
        <w:ind w:left="2869" w:hanging="2160"/>
      </w:pPr>
      <w:rPr>
        <w:rFonts w:cstheme="minorBidi" w:hint="default"/>
        <w:b w:val="0"/>
      </w:rPr>
    </w:lvl>
  </w:abstractNum>
  <w:abstractNum w:abstractNumId="3">
    <w:nsid w:val="0C014679"/>
    <w:multiLevelType w:val="hybridMultilevel"/>
    <w:tmpl w:val="9342C7E8"/>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25C2C"/>
    <w:multiLevelType w:val="hybridMultilevel"/>
    <w:tmpl w:val="74F0960A"/>
    <w:lvl w:ilvl="0" w:tplc="AAF0660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22894"/>
    <w:multiLevelType w:val="hybridMultilevel"/>
    <w:tmpl w:val="FCDAF24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56D82"/>
    <w:multiLevelType w:val="hybridMultilevel"/>
    <w:tmpl w:val="D0CC9B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97B15"/>
    <w:multiLevelType w:val="hybridMultilevel"/>
    <w:tmpl w:val="438A774A"/>
    <w:lvl w:ilvl="0" w:tplc="C390142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1F1649CF"/>
    <w:multiLevelType w:val="hybridMultilevel"/>
    <w:tmpl w:val="9EE090E2"/>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CA1D01"/>
    <w:multiLevelType w:val="hybridMultilevel"/>
    <w:tmpl w:val="E1564002"/>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03DC8"/>
    <w:multiLevelType w:val="hybridMultilevel"/>
    <w:tmpl w:val="DEC27036"/>
    <w:lvl w:ilvl="0" w:tplc="C39014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C65CAC"/>
    <w:multiLevelType w:val="hybridMultilevel"/>
    <w:tmpl w:val="1250DEDA"/>
    <w:lvl w:ilvl="0" w:tplc="C39014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390180"/>
    <w:multiLevelType w:val="hybridMultilevel"/>
    <w:tmpl w:val="54FA7742"/>
    <w:lvl w:ilvl="0" w:tplc="C39014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062463"/>
    <w:multiLevelType w:val="hybridMultilevel"/>
    <w:tmpl w:val="36E8B66E"/>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EE2540"/>
    <w:multiLevelType w:val="hybridMultilevel"/>
    <w:tmpl w:val="94D8888E"/>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D63AD6"/>
    <w:multiLevelType w:val="hybridMultilevel"/>
    <w:tmpl w:val="D288558A"/>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BC6F02"/>
    <w:multiLevelType w:val="hybridMultilevel"/>
    <w:tmpl w:val="C5FCDCE6"/>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735571"/>
    <w:multiLevelType w:val="multilevel"/>
    <w:tmpl w:val="4DECB56E"/>
    <w:lvl w:ilvl="0">
      <w:start w:val="7"/>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8">
    <w:nsid w:val="766F5BF3"/>
    <w:multiLevelType w:val="hybridMultilevel"/>
    <w:tmpl w:val="8EB8D314"/>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2D3AAB"/>
    <w:multiLevelType w:val="hybridMultilevel"/>
    <w:tmpl w:val="F4BA06AE"/>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9F561E"/>
    <w:multiLevelType w:val="hybridMultilevel"/>
    <w:tmpl w:val="05DE6360"/>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B365A0"/>
    <w:multiLevelType w:val="hybridMultilevel"/>
    <w:tmpl w:val="DB0E36F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FB1D3F"/>
    <w:multiLevelType w:val="hybridMultilevel"/>
    <w:tmpl w:val="68667FB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6"/>
  </w:num>
  <w:num w:numId="5">
    <w:abstractNumId w:val="9"/>
  </w:num>
  <w:num w:numId="6">
    <w:abstractNumId w:val="18"/>
  </w:num>
  <w:num w:numId="7">
    <w:abstractNumId w:val="20"/>
  </w:num>
  <w:num w:numId="8">
    <w:abstractNumId w:val="11"/>
  </w:num>
  <w:num w:numId="9">
    <w:abstractNumId w:val="6"/>
  </w:num>
  <w:num w:numId="10">
    <w:abstractNumId w:val="17"/>
  </w:num>
  <w:num w:numId="11">
    <w:abstractNumId w:val="19"/>
  </w:num>
  <w:num w:numId="12">
    <w:abstractNumId w:val="15"/>
  </w:num>
  <w:num w:numId="13">
    <w:abstractNumId w:val="3"/>
  </w:num>
  <w:num w:numId="14">
    <w:abstractNumId w:val="13"/>
  </w:num>
  <w:num w:numId="15">
    <w:abstractNumId w:val="8"/>
  </w:num>
  <w:num w:numId="16">
    <w:abstractNumId w:val="2"/>
  </w:num>
  <w:num w:numId="17">
    <w:abstractNumId w:val="14"/>
  </w:num>
  <w:num w:numId="18">
    <w:abstractNumId w:val="22"/>
  </w:num>
  <w:num w:numId="19">
    <w:abstractNumId w:val="4"/>
  </w:num>
  <w:num w:numId="20">
    <w:abstractNumId w:val="10"/>
  </w:num>
  <w:num w:numId="21">
    <w:abstractNumId w:val="12"/>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31A25"/>
    <w:rsid w:val="0000413F"/>
    <w:rsid w:val="00110D84"/>
    <w:rsid w:val="00180C69"/>
    <w:rsid w:val="001D58E9"/>
    <w:rsid w:val="001E0807"/>
    <w:rsid w:val="0021415D"/>
    <w:rsid w:val="002C74F8"/>
    <w:rsid w:val="00431A25"/>
    <w:rsid w:val="00436958"/>
    <w:rsid w:val="004437D1"/>
    <w:rsid w:val="00447F8B"/>
    <w:rsid w:val="0046169A"/>
    <w:rsid w:val="004C71BA"/>
    <w:rsid w:val="004D5200"/>
    <w:rsid w:val="004F6714"/>
    <w:rsid w:val="00514F45"/>
    <w:rsid w:val="00595D8E"/>
    <w:rsid w:val="005A1BD3"/>
    <w:rsid w:val="006710C8"/>
    <w:rsid w:val="00707740"/>
    <w:rsid w:val="007723D7"/>
    <w:rsid w:val="00795D8E"/>
    <w:rsid w:val="00803724"/>
    <w:rsid w:val="008A208B"/>
    <w:rsid w:val="00967ECE"/>
    <w:rsid w:val="009B3E37"/>
    <w:rsid w:val="009B3F61"/>
    <w:rsid w:val="009D3FDB"/>
    <w:rsid w:val="009D4774"/>
    <w:rsid w:val="009E585B"/>
    <w:rsid w:val="009F5EEA"/>
    <w:rsid w:val="00A75C93"/>
    <w:rsid w:val="00AE2533"/>
    <w:rsid w:val="00B7367F"/>
    <w:rsid w:val="00B845E4"/>
    <w:rsid w:val="00BF5524"/>
    <w:rsid w:val="00C829ED"/>
    <w:rsid w:val="00CA5439"/>
    <w:rsid w:val="00D43589"/>
    <w:rsid w:val="00D6598D"/>
    <w:rsid w:val="00DA1830"/>
    <w:rsid w:val="00E01720"/>
    <w:rsid w:val="00E062B1"/>
    <w:rsid w:val="00EB19BA"/>
    <w:rsid w:val="00FC1E77"/>
    <w:rsid w:val="00FD5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25"/>
    <w:rPr>
      <w:rFonts w:eastAsiaTheme="minorEastAsia"/>
      <w:lang w:eastAsia="ru-RU"/>
    </w:rPr>
  </w:style>
  <w:style w:type="paragraph" w:styleId="2">
    <w:name w:val="heading 2"/>
    <w:basedOn w:val="a"/>
    <w:next w:val="a"/>
    <w:link w:val="20"/>
    <w:uiPriority w:val="9"/>
    <w:unhideWhenUsed/>
    <w:qFormat/>
    <w:rsid w:val="004C71BA"/>
    <w:pPr>
      <w:keepNext/>
      <w:suppressAutoHyphens/>
      <w:spacing w:before="240" w:after="60"/>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1A25"/>
    <w:pPr>
      <w:suppressAutoHyphens/>
      <w:ind w:left="720"/>
    </w:pPr>
    <w:rPr>
      <w:rFonts w:ascii="Calibri" w:eastAsia="Calibri" w:hAnsi="Calibri" w:cs="Times New Roman"/>
      <w:lang w:eastAsia="ar-SA"/>
    </w:rPr>
  </w:style>
  <w:style w:type="character" w:customStyle="1" w:styleId="a4">
    <w:name w:val="Абзац списка Знак"/>
    <w:link w:val="a3"/>
    <w:uiPriority w:val="99"/>
    <w:locked/>
    <w:rsid w:val="00431A25"/>
    <w:rPr>
      <w:rFonts w:ascii="Calibri" w:eastAsia="Calibri" w:hAnsi="Calibri" w:cs="Times New Roman"/>
      <w:lang w:eastAsia="ar-SA"/>
    </w:rPr>
  </w:style>
  <w:style w:type="paragraph" w:styleId="a5">
    <w:name w:val="No Spacing"/>
    <w:uiPriority w:val="1"/>
    <w:qFormat/>
    <w:rsid w:val="00431A25"/>
    <w:pPr>
      <w:spacing w:after="0" w:line="240" w:lineRule="auto"/>
    </w:pPr>
    <w:rPr>
      <w:rFonts w:ascii="Calibri" w:eastAsia="Calibri" w:hAnsi="Calibri" w:cs="Times New Roman"/>
    </w:rPr>
  </w:style>
  <w:style w:type="paragraph" w:customStyle="1" w:styleId="sourcetag">
    <w:name w:val="source__tag"/>
    <w:basedOn w:val="a"/>
    <w:rsid w:val="00431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C71BA"/>
    <w:rPr>
      <w:rFonts w:ascii="Cambria" w:eastAsia="Times New Roman" w:hAnsi="Cambria" w:cs="Times New Roman"/>
      <w:b/>
      <w:bCs/>
      <w:i/>
      <w:iCs/>
      <w:sz w:val="28"/>
      <w:szCs w:val="28"/>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rsid w:val="004C71BA"/>
    <w:pPr>
      <w:suppressAutoHyphens/>
    </w:pPr>
    <w:rPr>
      <w:rFonts w:ascii="Times New Roman" w:eastAsia="Calibri" w:hAnsi="Times New Roman" w:cs="Times New Roman"/>
      <w:sz w:val="24"/>
      <w:szCs w:val="24"/>
      <w:lang w:eastAsia="ar-SA"/>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4C71BA"/>
    <w:rPr>
      <w:rFonts w:ascii="Times New Roman" w:eastAsia="Calibri" w:hAnsi="Times New Roman" w:cs="Times New Roman"/>
      <w:sz w:val="24"/>
      <w:szCs w:val="24"/>
      <w:lang w:eastAsia="ar-SA"/>
    </w:rPr>
  </w:style>
  <w:style w:type="paragraph" w:customStyle="1" w:styleId="Heading1">
    <w:name w:val="Heading 1"/>
    <w:basedOn w:val="a"/>
    <w:uiPriority w:val="1"/>
    <w:qFormat/>
    <w:rsid w:val="004C71BA"/>
    <w:pPr>
      <w:widowControl w:val="0"/>
      <w:autoSpaceDE w:val="0"/>
      <w:autoSpaceDN w:val="0"/>
      <w:spacing w:after="0" w:line="240" w:lineRule="auto"/>
      <w:ind w:left="1312" w:right="1000"/>
      <w:jc w:val="center"/>
      <w:outlineLvl w:val="1"/>
    </w:pPr>
    <w:rPr>
      <w:rFonts w:ascii="Times New Roman" w:eastAsia="Times New Roman" w:hAnsi="Times New Roman" w:cs="Times New Roman"/>
      <w:b/>
      <w:bCs/>
      <w:sz w:val="28"/>
      <w:szCs w:val="28"/>
      <w:lang w:eastAsia="en-US"/>
    </w:rPr>
  </w:style>
  <w:style w:type="paragraph" w:customStyle="1" w:styleId="western">
    <w:name w:val="western"/>
    <w:basedOn w:val="a"/>
    <w:rsid w:val="004C71BA"/>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4C71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1"/>
    <w:qFormat/>
    <w:rsid w:val="00FD5A99"/>
    <w:pPr>
      <w:suppressAutoHyphens/>
      <w:spacing w:after="120"/>
    </w:pPr>
    <w:rPr>
      <w:rFonts w:ascii="Calibri" w:eastAsia="Calibri" w:hAnsi="Calibri" w:cs="Calibri"/>
      <w:lang w:eastAsia="ar-SA"/>
    </w:rPr>
  </w:style>
  <w:style w:type="character" w:customStyle="1" w:styleId="aa">
    <w:name w:val="Основной текст Знак"/>
    <w:basedOn w:val="a0"/>
    <w:link w:val="a9"/>
    <w:uiPriority w:val="1"/>
    <w:rsid w:val="00FD5A99"/>
    <w:rPr>
      <w:rFonts w:ascii="Calibri" w:eastAsia="Calibri" w:hAnsi="Calibri" w:cs="Calibri"/>
      <w:lang w:eastAsia="ar-SA"/>
    </w:rPr>
  </w:style>
  <w:style w:type="character" w:styleId="ab">
    <w:name w:val="Strong"/>
    <w:uiPriority w:val="22"/>
    <w:qFormat/>
    <w:rsid w:val="00FD5A99"/>
    <w:rPr>
      <w:b/>
      <w:bCs/>
    </w:rPr>
  </w:style>
  <w:style w:type="paragraph" w:styleId="ac">
    <w:name w:val="Plain Text"/>
    <w:basedOn w:val="a"/>
    <w:link w:val="ad"/>
    <w:rsid w:val="00FD5A99"/>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FD5A99"/>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41262245">
      <w:bodyDiv w:val="1"/>
      <w:marLeft w:val="0"/>
      <w:marRight w:val="0"/>
      <w:marTop w:val="0"/>
      <w:marBottom w:val="0"/>
      <w:divBdr>
        <w:top w:val="none" w:sz="0" w:space="0" w:color="auto"/>
        <w:left w:val="none" w:sz="0" w:space="0" w:color="auto"/>
        <w:bottom w:val="none" w:sz="0" w:space="0" w:color="auto"/>
        <w:right w:val="none" w:sz="0" w:space="0" w:color="auto"/>
      </w:divBdr>
    </w:div>
    <w:div w:id="6116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2684</Words>
  <Characters>15300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2022-11-28T16:16:00Z</cp:lastPrinted>
  <dcterms:created xsi:type="dcterms:W3CDTF">2023-05-04T07:19:00Z</dcterms:created>
  <dcterms:modified xsi:type="dcterms:W3CDTF">2023-05-10T06:26:00Z</dcterms:modified>
</cp:coreProperties>
</file>