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DB8" w:rsidRPr="003622DC" w:rsidRDefault="00891DB8" w:rsidP="00891DB8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3622DC">
        <w:rPr>
          <w:rFonts w:ascii="Times New Roman" w:hAnsi="Times New Roman" w:cs="Times New Roman"/>
          <w:sz w:val="26"/>
          <w:szCs w:val="26"/>
        </w:rPr>
        <w:t>Городской округ Ханты-Мансийск</w:t>
      </w:r>
    </w:p>
    <w:p w:rsidR="00891DB8" w:rsidRPr="003622DC" w:rsidRDefault="00891DB8" w:rsidP="00891DB8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3622DC">
        <w:rPr>
          <w:rFonts w:ascii="Times New Roman" w:hAnsi="Times New Roman" w:cs="Times New Roman"/>
          <w:sz w:val="26"/>
          <w:szCs w:val="26"/>
        </w:rPr>
        <w:t>Ханты-Мансийского автономного округа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3622DC">
        <w:rPr>
          <w:rFonts w:ascii="Times New Roman" w:hAnsi="Times New Roman" w:cs="Times New Roman"/>
          <w:sz w:val="26"/>
          <w:szCs w:val="26"/>
        </w:rPr>
        <w:t>Югры</w:t>
      </w:r>
    </w:p>
    <w:p w:rsidR="00891DB8" w:rsidRPr="003622DC" w:rsidRDefault="00891DB8" w:rsidP="00891DB8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3622DC"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891DB8" w:rsidRPr="003622DC" w:rsidRDefault="00891DB8" w:rsidP="00891DB8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3622DC">
        <w:rPr>
          <w:rFonts w:ascii="Times New Roman" w:hAnsi="Times New Roman" w:cs="Times New Roman"/>
          <w:sz w:val="26"/>
          <w:szCs w:val="26"/>
        </w:rPr>
        <w:t>«Средняя общеобразовательная школа № 2»</w:t>
      </w:r>
    </w:p>
    <w:p w:rsidR="00891DB8" w:rsidRPr="003622DC" w:rsidRDefault="00891DB8" w:rsidP="00891DB8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22DC">
        <w:rPr>
          <w:rFonts w:ascii="Times New Roman" w:hAnsi="Times New Roman" w:cs="Times New Roman"/>
          <w:b/>
          <w:sz w:val="26"/>
          <w:szCs w:val="26"/>
        </w:rPr>
        <w:t>(МБОУ СОШ № 2)</w:t>
      </w:r>
    </w:p>
    <w:p w:rsidR="00891DB8" w:rsidRDefault="00891DB8" w:rsidP="00891DB8">
      <w:pPr>
        <w:rPr>
          <w:b/>
          <w:sz w:val="26"/>
          <w:szCs w:val="26"/>
        </w:rPr>
      </w:pPr>
    </w:p>
    <w:p w:rsidR="00891DB8" w:rsidRDefault="00891DB8" w:rsidP="00891DB8">
      <w:pPr>
        <w:rPr>
          <w:b/>
          <w:sz w:val="26"/>
          <w:szCs w:val="26"/>
        </w:rPr>
      </w:pPr>
    </w:p>
    <w:p w:rsidR="00891DB8" w:rsidRDefault="00891DB8" w:rsidP="00891DB8">
      <w:pPr>
        <w:jc w:val="center"/>
        <w:rPr>
          <w:b/>
          <w:sz w:val="26"/>
          <w:szCs w:val="26"/>
        </w:rPr>
      </w:pPr>
      <w:r w:rsidRPr="00960FFC">
        <w:rPr>
          <w:b/>
          <w:sz w:val="26"/>
          <w:szCs w:val="26"/>
        </w:rPr>
        <w:t>ПРИКАЗ</w:t>
      </w:r>
    </w:p>
    <w:p w:rsidR="00891DB8" w:rsidRPr="00960FFC" w:rsidRDefault="00891DB8" w:rsidP="00891DB8">
      <w:pPr>
        <w:jc w:val="center"/>
        <w:rPr>
          <w:b/>
          <w:sz w:val="26"/>
          <w:szCs w:val="26"/>
        </w:rPr>
      </w:pPr>
    </w:p>
    <w:p w:rsidR="00891DB8" w:rsidRPr="00AE0F71" w:rsidRDefault="00891DB8" w:rsidP="00891DB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 участии в методических совещаниях по вопросам участия в региональном Проекте адресной методической помощи школам с низкими образовательными результатами</w:t>
      </w:r>
      <w:proofErr w:type="gramEnd"/>
    </w:p>
    <w:p w:rsidR="00891DB8" w:rsidRPr="00AE0F71" w:rsidRDefault="00891DB8" w:rsidP="00891DB8">
      <w:pPr>
        <w:jc w:val="center"/>
        <w:rPr>
          <w:sz w:val="28"/>
          <w:szCs w:val="28"/>
        </w:rPr>
      </w:pPr>
    </w:p>
    <w:p w:rsidR="00891DB8" w:rsidRPr="00891DB8" w:rsidRDefault="000F14BC" w:rsidP="00891DB8">
      <w:pPr>
        <w:jc w:val="center"/>
        <w:rPr>
          <w:sz w:val="26"/>
          <w:szCs w:val="26"/>
        </w:rPr>
      </w:pPr>
      <w:r>
        <w:rPr>
          <w:sz w:val="26"/>
          <w:szCs w:val="26"/>
        </w:rPr>
        <w:t>15.02.2023</w:t>
      </w:r>
      <w:r w:rsidR="00891DB8" w:rsidRPr="00891DB8">
        <w:rPr>
          <w:sz w:val="26"/>
          <w:szCs w:val="26"/>
        </w:rPr>
        <w:t xml:space="preserve"> г.</w:t>
      </w:r>
      <w:r w:rsidR="00891DB8" w:rsidRPr="00891DB8">
        <w:rPr>
          <w:sz w:val="26"/>
          <w:szCs w:val="26"/>
        </w:rPr>
        <w:tab/>
      </w:r>
      <w:r w:rsidR="00891DB8" w:rsidRPr="00891DB8">
        <w:rPr>
          <w:sz w:val="26"/>
          <w:szCs w:val="26"/>
        </w:rPr>
        <w:tab/>
      </w:r>
      <w:r w:rsidR="00891DB8" w:rsidRPr="00891DB8">
        <w:rPr>
          <w:sz w:val="26"/>
          <w:szCs w:val="26"/>
        </w:rPr>
        <w:tab/>
      </w:r>
      <w:r w:rsidR="00891DB8" w:rsidRPr="00891DB8">
        <w:rPr>
          <w:sz w:val="26"/>
          <w:szCs w:val="26"/>
        </w:rPr>
        <w:tab/>
      </w:r>
      <w:r w:rsidR="00891DB8" w:rsidRPr="00891DB8">
        <w:rPr>
          <w:sz w:val="26"/>
          <w:szCs w:val="26"/>
        </w:rPr>
        <w:tab/>
      </w:r>
      <w:r w:rsidR="00891DB8" w:rsidRPr="00891DB8">
        <w:rPr>
          <w:sz w:val="26"/>
          <w:szCs w:val="26"/>
        </w:rPr>
        <w:tab/>
      </w:r>
      <w:r w:rsidR="00891DB8" w:rsidRPr="00891DB8">
        <w:rPr>
          <w:sz w:val="26"/>
          <w:szCs w:val="26"/>
        </w:rPr>
        <w:tab/>
      </w:r>
      <w:r w:rsidR="00891DB8" w:rsidRPr="00891DB8">
        <w:rPr>
          <w:sz w:val="26"/>
          <w:szCs w:val="26"/>
        </w:rPr>
        <w:tab/>
      </w:r>
      <w:r w:rsidR="00891DB8" w:rsidRPr="00891DB8">
        <w:rPr>
          <w:sz w:val="26"/>
          <w:szCs w:val="26"/>
        </w:rPr>
        <w:tab/>
        <w:t xml:space="preserve"> № 74-ОД</w:t>
      </w:r>
    </w:p>
    <w:p w:rsidR="00891DB8" w:rsidRPr="00E17DDB" w:rsidRDefault="00891DB8" w:rsidP="00891DB8">
      <w:pPr>
        <w:autoSpaceDE w:val="0"/>
        <w:autoSpaceDN w:val="0"/>
        <w:adjustRightInd w:val="0"/>
      </w:pPr>
    </w:p>
    <w:p w:rsidR="00891DB8" w:rsidRPr="00AE0F71" w:rsidRDefault="00891DB8" w:rsidP="00891DB8">
      <w:pPr>
        <w:ind w:firstLine="708"/>
        <w:rPr>
          <w:sz w:val="28"/>
          <w:szCs w:val="28"/>
        </w:rPr>
      </w:pPr>
      <w:r w:rsidRPr="00AF4B7F">
        <w:rPr>
          <w:sz w:val="28"/>
          <w:szCs w:val="28"/>
        </w:rPr>
        <w:t xml:space="preserve">В соответствии с приказом Департамента образования </w:t>
      </w:r>
      <w:r>
        <w:rPr>
          <w:sz w:val="28"/>
          <w:szCs w:val="28"/>
        </w:rPr>
        <w:t>и науки Ханты-Мансийского автономного округа-Югры от 23.11.2022</w:t>
      </w:r>
      <w:r w:rsidRPr="00AF4B7F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10-П-2634 </w:t>
      </w:r>
      <w:r w:rsidRPr="00AF4B7F">
        <w:rPr>
          <w:sz w:val="28"/>
          <w:szCs w:val="28"/>
        </w:rPr>
        <w:t xml:space="preserve"> «Об </w:t>
      </w:r>
      <w:r>
        <w:rPr>
          <w:sz w:val="28"/>
          <w:szCs w:val="28"/>
        </w:rPr>
        <w:t>общеобразовательных организациях, имеющих стабильно низкие образовательные результаты в ХМАО-Югре</w:t>
      </w:r>
      <w:r w:rsidRPr="00AF4B7F">
        <w:rPr>
          <w:sz w:val="28"/>
          <w:szCs w:val="28"/>
        </w:rPr>
        <w:t xml:space="preserve"> </w:t>
      </w:r>
      <w:r>
        <w:rPr>
          <w:sz w:val="28"/>
          <w:szCs w:val="28"/>
        </w:rPr>
        <w:t>на  2022-2023 учебный год</w:t>
      </w:r>
      <w:r w:rsidRPr="00AF4B7F">
        <w:rPr>
          <w:sz w:val="28"/>
          <w:szCs w:val="28"/>
        </w:rPr>
        <w:t>»</w:t>
      </w:r>
      <w:r w:rsidRPr="00D251CA">
        <w:rPr>
          <w:sz w:val="28"/>
          <w:szCs w:val="28"/>
        </w:rPr>
        <w:t xml:space="preserve">, </w:t>
      </w:r>
      <w:r w:rsidRPr="00851BF3">
        <w:rPr>
          <w:b/>
          <w:sz w:val="26"/>
          <w:szCs w:val="26"/>
        </w:rPr>
        <w:t>приказываю:</w:t>
      </w:r>
    </w:p>
    <w:p w:rsidR="00206C3E" w:rsidRPr="00206C3E" w:rsidRDefault="00206C3E" w:rsidP="00206C3E">
      <w:pPr>
        <w:rPr>
          <w:rFonts w:eastAsiaTheme="minorEastAsia"/>
          <w:sz w:val="28"/>
          <w:szCs w:val="28"/>
        </w:rPr>
      </w:pPr>
    </w:p>
    <w:p w:rsidR="00891DB8" w:rsidRDefault="00891DB8" w:rsidP="00891DB8">
      <w:pPr>
        <w:pStyle w:val="a5"/>
        <w:numPr>
          <w:ilvl w:val="0"/>
          <w:numId w:val="1"/>
        </w:numPr>
        <w:ind w:hanging="11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Организовать постоянное участие управленческой команды школы в методических совещаниях по организации и реализации Проекта адресной методической помощи школам ХМАО-Югры, имеющим низкие образовательные результаты, согласно плану на 2023 год;</w:t>
      </w:r>
    </w:p>
    <w:p w:rsidR="00891DB8" w:rsidRPr="00CD472C" w:rsidRDefault="00891DB8" w:rsidP="00891DB8">
      <w:pPr>
        <w:pStyle w:val="a5"/>
        <w:rPr>
          <w:rFonts w:eastAsiaTheme="minorEastAsia"/>
          <w:sz w:val="16"/>
          <w:szCs w:val="16"/>
        </w:rPr>
      </w:pPr>
    </w:p>
    <w:p w:rsidR="00891DB8" w:rsidRDefault="00891DB8" w:rsidP="00891DB8">
      <w:pPr>
        <w:pStyle w:val="a5"/>
        <w:numPr>
          <w:ilvl w:val="0"/>
          <w:numId w:val="1"/>
        </w:numPr>
        <w:ind w:hanging="11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Проводить рабочие совещания управленческой команды школы по итогам участия в каждом методическом совещании по организации и реализации Проекта адресной методической помощи школам ХМАО-Югры, имеющим низкие образовательные результаты с целью своевременной корректировки Плана мероприятий (дорожной карты) по участию в данном проекте;</w:t>
      </w:r>
    </w:p>
    <w:p w:rsidR="00891DB8" w:rsidRPr="00CD472C" w:rsidRDefault="00891DB8" w:rsidP="00891DB8">
      <w:pPr>
        <w:pStyle w:val="a5"/>
        <w:rPr>
          <w:rFonts w:eastAsiaTheme="minorEastAsia"/>
          <w:sz w:val="16"/>
          <w:szCs w:val="16"/>
        </w:rPr>
      </w:pPr>
    </w:p>
    <w:p w:rsidR="00891DB8" w:rsidRPr="00CD472C" w:rsidRDefault="00891DB8" w:rsidP="00891DB8">
      <w:pPr>
        <w:pStyle w:val="a5"/>
        <w:numPr>
          <w:ilvl w:val="0"/>
          <w:numId w:val="1"/>
        </w:numPr>
        <w:ind w:hanging="11"/>
        <w:rPr>
          <w:rFonts w:eastAsiaTheme="minorEastAsia"/>
          <w:sz w:val="28"/>
          <w:szCs w:val="28"/>
        </w:rPr>
      </w:pPr>
      <w:r w:rsidRPr="000D3791">
        <w:rPr>
          <w:sz w:val="28"/>
          <w:szCs w:val="28"/>
        </w:rPr>
        <w:t xml:space="preserve">Ответственность за исполнение приказа возложить на Наумову Н.М., заместителя директора по </w:t>
      </w:r>
      <w:r>
        <w:rPr>
          <w:sz w:val="28"/>
          <w:szCs w:val="28"/>
        </w:rPr>
        <w:t>методической работе</w:t>
      </w:r>
      <w:r w:rsidRPr="000D3791">
        <w:rPr>
          <w:sz w:val="28"/>
          <w:szCs w:val="28"/>
        </w:rPr>
        <w:t>;</w:t>
      </w:r>
    </w:p>
    <w:p w:rsidR="00891DB8" w:rsidRPr="00CD472C" w:rsidRDefault="00891DB8" w:rsidP="00891DB8">
      <w:pPr>
        <w:pStyle w:val="a5"/>
        <w:rPr>
          <w:rFonts w:eastAsiaTheme="minorEastAsia"/>
          <w:sz w:val="16"/>
          <w:szCs w:val="16"/>
        </w:rPr>
      </w:pPr>
    </w:p>
    <w:p w:rsidR="00891DB8" w:rsidRPr="000D3791" w:rsidRDefault="00891DB8" w:rsidP="00891DB8">
      <w:pPr>
        <w:pStyle w:val="a5"/>
        <w:numPr>
          <w:ilvl w:val="0"/>
          <w:numId w:val="1"/>
        </w:numPr>
        <w:autoSpaceDE w:val="0"/>
        <w:autoSpaceDN w:val="0"/>
        <w:adjustRightInd w:val="0"/>
        <w:ind w:hanging="11"/>
        <w:jc w:val="left"/>
        <w:rPr>
          <w:sz w:val="28"/>
          <w:szCs w:val="28"/>
        </w:rPr>
      </w:pPr>
      <w:r w:rsidRPr="00AE0F71">
        <w:rPr>
          <w:sz w:val="28"/>
          <w:szCs w:val="28"/>
        </w:rPr>
        <w:t>Контроль исполнения приказа оставляю за собой.</w:t>
      </w:r>
    </w:p>
    <w:p w:rsidR="00891DB8" w:rsidRPr="00D262C9" w:rsidRDefault="00891DB8" w:rsidP="00891DB8">
      <w:pPr>
        <w:rPr>
          <w:sz w:val="26"/>
          <w:szCs w:val="26"/>
        </w:rPr>
      </w:pPr>
    </w:p>
    <w:p w:rsidR="00891DB8" w:rsidRPr="00984BB7" w:rsidRDefault="00891DB8" w:rsidP="00891DB8">
      <w:pPr>
        <w:ind w:firstLine="709"/>
        <w:jc w:val="center"/>
        <w:rPr>
          <w:sz w:val="28"/>
          <w:szCs w:val="26"/>
        </w:rPr>
      </w:pPr>
    </w:p>
    <w:p w:rsidR="00891DB8" w:rsidRPr="00984BB7" w:rsidRDefault="00891DB8" w:rsidP="00891DB8">
      <w:pPr>
        <w:ind w:firstLine="709"/>
        <w:jc w:val="center"/>
        <w:rPr>
          <w:sz w:val="28"/>
          <w:szCs w:val="26"/>
        </w:rPr>
      </w:pPr>
    </w:p>
    <w:p w:rsidR="002E6A8A" w:rsidRDefault="002E6A8A" w:rsidP="002E6A8A">
      <w:pPr>
        <w:pStyle w:val="a3"/>
        <w:tabs>
          <w:tab w:val="left" w:pos="0"/>
        </w:tabs>
        <w:adjustRightInd w:val="0"/>
        <w:jc w:val="both"/>
        <w:rPr>
          <w:sz w:val="26"/>
          <w:szCs w:val="26"/>
        </w:rPr>
      </w:pPr>
    </w:p>
    <w:p w:rsidR="002E6A8A" w:rsidRPr="00AE0F71" w:rsidRDefault="00BF1FE7" w:rsidP="002E6A8A">
      <w:pPr>
        <w:pStyle w:val="a5"/>
        <w:autoSpaceDE w:val="0"/>
        <w:autoSpaceDN w:val="0"/>
        <w:adjustRightInd w:val="0"/>
        <w:rPr>
          <w:sz w:val="18"/>
          <w:szCs w:val="28"/>
        </w:rPr>
      </w:pPr>
      <w:r>
        <w:rPr>
          <w:noProof/>
          <w:sz w:val="18"/>
          <w:szCs w:val="28"/>
        </w:rPr>
        <w:pict>
          <v:group id="_x0000_s1026" style="position:absolute;left:0;text-align:left;margin-left:158.7pt;margin-top:3.2pt;width:220.2pt;height:75.35pt;z-index:251660288" coordorigin="4833,11315" coordsize="4230,15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s1027" type="#_x0000_t75" alt="gerb_chm" style="position:absolute;left:5322;top:11354;width:429;height:541;visibility:visible">
              <v:imagedata r:id="rId5" o:title="gerb_chm"/>
            </v:shape>
            <v:roundrect id="Скругленный прямоугольник 2" o:spid="_x0000_s1028" style="position:absolute;left:4833;top:11315;width:4230;height:150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p+lcEA&#10;AADaAAAADwAAAGRycy9kb3ducmV2LnhtbESPQWvCQBSE74L/YXlCL6IvlVJKdJUgSGtvatHrM/tM&#10;gtm3YXer6b/vFoQeh5n5hlmsetuqG/vQONHwPM1AsZTONFJp+DpsJm+gQiQx1DphDT8cYLUcDhaU&#10;G3eXHd/2sVIJIiEnDXWMXY4YypothanrWJJ3cd5STNJXaDzdE9y2OMuyV7TUSFqoqeN1zeV1/201&#10;4NZGHjebbfEpHvnl+I7n4qT106gv5qAi9/E//Gh/GA0z+LuSbg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KfpXBAAAA2gAAAA8AAAAAAAAAAAAAAAAAmAIAAGRycy9kb3du&#10;cmV2LnhtbFBLBQYAAAAABAAEAPUAAACGAwAAAAA=&#10;" filled="f" strokecolor="#a6a6a6" strokeweight="1pt">
              <v:stroke joinstyle="miter"/>
            </v:roundrect>
          </v:group>
        </w:pict>
      </w:r>
    </w:p>
    <w:p w:rsidR="002E6A8A" w:rsidRPr="00E859F6" w:rsidRDefault="002E6A8A" w:rsidP="002E6A8A">
      <w:pPr>
        <w:ind w:left="-2041" w:right="85" w:firstLine="425"/>
        <w:jc w:val="center"/>
        <w:rPr>
          <w:rFonts w:asciiTheme="minorHAnsi" w:eastAsia="Calibri" w:hAnsiTheme="minorHAnsi"/>
          <w:b/>
          <w:sz w:val="20"/>
          <w:szCs w:val="20"/>
        </w:rPr>
      </w:pPr>
      <w:r>
        <w:rPr>
          <w:rFonts w:ascii="Calibri" w:eastAsia="Calibri" w:hAnsi="Calibri"/>
          <w:b/>
        </w:rPr>
        <w:t xml:space="preserve">                                              </w:t>
      </w:r>
      <w:r w:rsidRPr="00E859F6">
        <w:rPr>
          <w:rFonts w:asciiTheme="minorHAnsi" w:eastAsia="Calibri" w:hAnsiTheme="minorHAnsi"/>
          <w:b/>
          <w:sz w:val="20"/>
          <w:szCs w:val="20"/>
        </w:rPr>
        <w:t>ДОКУМЕНТ ПОДПИСАН</w:t>
      </w:r>
    </w:p>
    <w:p w:rsidR="002E6A8A" w:rsidRDefault="002E6A8A" w:rsidP="002E6A8A">
      <w:pPr>
        <w:ind w:right="85"/>
        <w:jc w:val="left"/>
        <w:rPr>
          <w:rFonts w:ascii="Calibri" w:eastAsia="Calibri" w:hAnsi="Calibri"/>
          <w:b/>
        </w:rPr>
      </w:pPr>
      <w:r>
        <w:rPr>
          <w:rFonts w:eastAsia="Calibri"/>
          <w:sz w:val="28"/>
          <w:szCs w:val="28"/>
        </w:rPr>
        <w:t xml:space="preserve">      Директор</w:t>
      </w:r>
      <w:r w:rsidRPr="00A40226">
        <w:rPr>
          <w:rFonts w:eastAsia="Calibri"/>
          <w:sz w:val="28"/>
          <w:szCs w:val="28"/>
        </w:rPr>
        <w:t xml:space="preserve"> школы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ascii="Calibri" w:eastAsia="Calibri" w:hAnsi="Calibri"/>
          <w:b/>
        </w:rPr>
        <w:t xml:space="preserve">                                  </w:t>
      </w:r>
      <w:r w:rsidRPr="00E859F6">
        <w:rPr>
          <w:rFonts w:asciiTheme="minorHAnsi" w:eastAsia="Calibri" w:hAnsiTheme="minorHAnsi"/>
          <w:b/>
          <w:sz w:val="20"/>
          <w:szCs w:val="20"/>
        </w:rPr>
        <w:t>ЭЛЕКТРОННОЙ ПОДПИСЬЮ</w:t>
      </w:r>
      <w:r>
        <w:rPr>
          <w:rFonts w:ascii="Calibri" w:eastAsia="Calibri" w:hAnsi="Calibri"/>
          <w:b/>
        </w:rPr>
        <w:t xml:space="preserve">                      </w:t>
      </w:r>
      <w:r>
        <w:rPr>
          <w:rFonts w:eastAsia="Calibri"/>
          <w:sz w:val="28"/>
          <w:szCs w:val="28"/>
        </w:rPr>
        <w:t>А.Н. Лобанов</w:t>
      </w:r>
      <w:r>
        <w:rPr>
          <w:rFonts w:ascii="Calibri" w:eastAsia="Calibri" w:hAnsi="Calibri"/>
          <w:b/>
        </w:rPr>
        <w:t xml:space="preserve">                            </w:t>
      </w:r>
    </w:p>
    <w:p w:rsidR="002E6A8A" w:rsidRDefault="002E6A8A" w:rsidP="002E6A8A">
      <w:pPr>
        <w:ind w:left="-1332" w:right="8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</w:t>
      </w:r>
      <w:r w:rsidRPr="00B2032F">
        <w:rPr>
          <w:sz w:val="18"/>
          <w:szCs w:val="18"/>
        </w:rPr>
        <w:t xml:space="preserve">Сертификат: </w:t>
      </w:r>
      <w:r w:rsidRPr="00E859F6">
        <w:rPr>
          <w:sz w:val="16"/>
          <w:szCs w:val="16"/>
        </w:rPr>
        <w:t>00</w:t>
      </w:r>
      <w:r w:rsidRPr="00E859F6">
        <w:rPr>
          <w:sz w:val="16"/>
          <w:szCs w:val="16"/>
          <w:lang w:val="en-US"/>
        </w:rPr>
        <w:t>FDDFD</w:t>
      </w:r>
      <w:r w:rsidRPr="00E859F6">
        <w:rPr>
          <w:sz w:val="16"/>
          <w:szCs w:val="16"/>
        </w:rPr>
        <w:t>325</w:t>
      </w:r>
      <w:r w:rsidRPr="00E859F6">
        <w:rPr>
          <w:sz w:val="16"/>
          <w:szCs w:val="16"/>
          <w:lang w:val="en-US"/>
        </w:rPr>
        <w:t>E</w:t>
      </w:r>
      <w:r w:rsidRPr="00E859F6">
        <w:rPr>
          <w:sz w:val="16"/>
          <w:szCs w:val="16"/>
        </w:rPr>
        <w:t>;</w:t>
      </w:r>
      <w:r w:rsidRPr="00E859F6">
        <w:rPr>
          <w:sz w:val="16"/>
          <w:szCs w:val="16"/>
          <w:lang w:val="en-US"/>
        </w:rPr>
        <w:t>B</w:t>
      </w:r>
      <w:r w:rsidRPr="00E859F6">
        <w:rPr>
          <w:sz w:val="16"/>
          <w:szCs w:val="16"/>
        </w:rPr>
        <w:t>42</w:t>
      </w:r>
      <w:r w:rsidRPr="00E859F6">
        <w:rPr>
          <w:sz w:val="16"/>
          <w:szCs w:val="16"/>
          <w:lang w:val="en-US"/>
        </w:rPr>
        <w:t>C</w:t>
      </w:r>
      <w:r w:rsidRPr="00E859F6">
        <w:rPr>
          <w:sz w:val="16"/>
          <w:szCs w:val="16"/>
        </w:rPr>
        <w:t>56</w:t>
      </w:r>
      <w:r w:rsidRPr="00E859F6">
        <w:rPr>
          <w:sz w:val="16"/>
          <w:szCs w:val="16"/>
          <w:lang w:val="en-US"/>
        </w:rPr>
        <w:t>D</w:t>
      </w:r>
      <w:r w:rsidRPr="00E859F6">
        <w:rPr>
          <w:sz w:val="16"/>
          <w:szCs w:val="16"/>
        </w:rPr>
        <w:t>17</w:t>
      </w:r>
      <w:r w:rsidRPr="00E859F6">
        <w:rPr>
          <w:sz w:val="16"/>
          <w:szCs w:val="16"/>
          <w:lang w:val="en-US"/>
        </w:rPr>
        <w:t>EA</w:t>
      </w:r>
      <w:r w:rsidRPr="00E859F6">
        <w:rPr>
          <w:sz w:val="16"/>
          <w:szCs w:val="16"/>
        </w:rPr>
        <w:t>0392366</w:t>
      </w:r>
      <w:r w:rsidRPr="00E859F6">
        <w:rPr>
          <w:sz w:val="16"/>
          <w:szCs w:val="16"/>
          <w:lang w:val="en-US"/>
        </w:rPr>
        <w:t>D</w:t>
      </w:r>
      <w:r w:rsidRPr="00E859F6">
        <w:rPr>
          <w:sz w:val="16"/>
          <w:szCs w:val="16"/>
        </w:rPr>
        <w:t>251</w:t>
      </w:r>
      <w:r>
        <w:rPr>
          <w:sz w:val="18"/>
          <w:szCs w:val="18"/>
        </w:rPr>
        <w:t xml:space="preserve">              </w:t>
      </w:r>
    </w:p>
    <w:p w:rsidR="002E6A8A" w:rsidRDefault="002E6A8A" w:rsidP="002E6A8A">
      <w:pPr>
        <w:ind w:left="-1332" w:right="8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 w:rsidRPr="00B2032F">
        <w:rPr>
          <w:sz w:val="18"/>
          <w:szCs w:val="18"/>
        </w:rPr>
        <w:t>Владелец</w:t>
      </w:r>
      <w:r>
        <w:rPr>
          <w:sz w:val="18"/>
          <w:szCs w:val="18"/>
        </w:rPr>
        <w:t xml:space="preserve"> Лобанов Алексей Николаевич</w:t>
      </w:r>
    </w:p>
    <w:p w:rsidR="002E6A8A" w:rsidRPr="002E6A8A" w:rsidRDefault="002E6A8A" w:rsidP="002E6A8A">
      <w:pPr>
        <w:ind w:firstLine="709"/>
        <w:jc w:val="left"/>
        <w:rPr>
          <w:rFonts w:eastAsiaTheme="minorEastAsia"/>
          <w:sz w:val="28"/>
          <w:szCs w:val="26"/>
        </w:rPr>
      </w:pPr>
      <w:r>
        <w:rPr>
          <w:rFonts w:ascii="Calibri" w:eastAsia="Calibri" w:hAnsi="Calibri"/>
          <w:sz w:val="18"/>
          <w:szCs w:val="18"/>
        </w:rPr>
        <w:t xml:space="preserve">                                                                </w:t>
      </w:r>
      <w:r w:rsidRPr="002E6A8A">
        <w:rPr>
          <w:rFonts w:eastAsia="Calibri"/>
          <w:sz w:val="18"/>
          <w:szCs w:val="18"/>
        </w:rPr>
        <w:t xml:space="preserve">Действителен с 02.03.2022 по 26.05.2023 </w:t>
      </w:r>
    </w:p>
    <w:sectPr w:rsidR="002E6A8A" w:rsidRPr="002E6A8A" w:rsidSect="002E6A8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168C"/>
    <w:multiLevelType w:val="hybridMultilevel"/>
    <w:tmpl w:val="4EC2F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E6A8A"/>
    <w:rsid w:val="000F14BC"/>
    <w:rsid w:val="00206C3E"/>
    <w:rsid w:val="002E6A8A"/>
    <w:rsid w:val="00372418"/>
    <w:rsid w:val="00865EA7"/>
    <w:rsid w:val="00891DB8"/>
    <w:rsid w:val="00955D06"/>
    <w:rsid w:val="00BF1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E6A8A"/>
    <w:pPr>
      <w:widowControl w:val="0"/>
      <w:autoSpaceDE w:val="0"/>
      <w:autoSpaceDN w:val="0"/>
      <w:jc w:val="left"/>
    </w:pPr>
    <w:rPr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2E6A8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2E6A8A"/>
    <w:pPr>
      <w:ind w:left="720"/>
      <w:contextualSpacing/>
    </w:pPr>
  </w:style>
  <w:style w:type="paragraph" w:customStyle="1" w:styleId="Default">
    <w:name w:val="Default"/>
    <w:rsid w:val="002E6A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891DB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2023-05-03T09:17:00Z</dcterms:created>
  <dcterms:modified xsi:type="dcterms:W3CDTF">2023-05-05T05:45:00Z</dcterms:modified>
</cp:coreProperties>
</file>