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Протокол №</w:t>
      </w:r>
      <w:r w:rsidR="00BC06A7">
        <w:rPr>
          <w:rFonts w:ascii="Times New Roman" w:hAnsi="Times New Roman" w:cs="Times New Roman"/>
          <w:b/>
          <w:sz w:val="24"/>
          <w:szCs w:val="24"/>
        </w:rPr>
        <w:t>3</w:t>
      </w:r>
    </w:p>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совещания при директоре</w:t>
      </w:r>
      <w:r w:rsidR="00981D89">
        <w:rPr>
          <w:rFonts w:ascii="Times New Roman" w:hAnsi="Times New Roman" w:cs="Times New Roman"/>
          <w:b/>
          <w:sz w:val="24"/>
          <w:szCs w:val="24"/>
        </w:rPr>
        <w:t xml:space="preserve"> МБОУ СОШ №2</w:t>
      </w:r>
      <w:r w:rsidRPr="00C465CF">
        <w:rPr>
          <w:rFonts w:ascii="Times New Roman" w:hAnsi="Times New Roman" w:cs="Times New Roman"/>
          <w:b/>
          <w:sz w:val="24"/>
          <w:szCs w:val="24"/>
        </w:rPr>
        <w:t xml:space="preserve">, состоявшегося </w:t>
      </w:r>
      <w:r w:rsidR="00B230D4">
        <w:rPr>
          <w:rFonts w:ascii="Times New Roman" w:hAnsi="Times New Roman" w:cs="Times New Roman"/>
          <w:b/>
          <w:sz w:val="24"/>
          <w:szCs w:val="24"/>
        </w:rPr>
        <w:t>1</w:t>
      </w:r>
      <w:r w:rsidR="00BC06A7">
        <w:rPr>
          <w:rFonts w:ascii="Times New Roman" w:hAnsi="Times New Roman" w:cs="Times New Roman"/>
          <w:b/>
          <w:sz w:val="24"/>
          <w:szCs w:val="24"/>
        </w:rPr>
        <w:t>2 декабря</w:t>
      </w:r>
      <w:r w:rsidR="000D591B">
        <w:rPr>
          <w:rFonts w:ascii="Times New Roman" w:hAnsi="Times New Roman" w:cs="Times New Roman"/>
          <w:b/>
          <w:sz w:val="24"/>
          <w:szCs w:val="24"/>
        </w:rPr>
        <w:t xml:space="preserve"> </w:t>
      </w:r>
      <w:r w:rsidR="00910FF5" w:rsidRPr="00C465CF">
        <w:rPr>
          <w:rFonts w:ascii="Times New Roman" w:hAnsi="Times New Roman" w:cs="Times New Roman"/>
          <w:b/>
          <w:sz w:val="24"/>
          <w:szCs w:val="24"/>
        </w:rPr>
        <w:t xml:space="preserve"> 2022</w:t>
      </w:r>
      <w:r w:rsidRPr="00C465CF">
        <w:rPr>
          <w:rFonts w:ascii="Times New Roman" w:hAnsi="Times New Roman" w:cs="Times New Roman"/>
          <w:b/>
          <w:sz w:val="24"/>
          <w:szCs w:val="24"/>
        </w:rPr>
        <w:t xml:space="preserve"> года</w:t>
      </w:r>
    </w:p>
    <w:p w:rsidR="006E07D2" w:rsidRPr="00C465CF" w:rsidRDefault="006E07D2" w:rsidP="007C14A6">
      <w:pPr>
        <w:spacing w:after="0" w:line="240" w:lineRule="auto"/>
        <w:jc w:val="center"/>
        <w:rPr>
          <w:rFonts w:ascii="Times New Roman" w:hAnsi="Times New Roman" w:cs="Times New Roman"/>
          <w:b/>
          <w:sz w:val="24"/>
          <w:szCs w:val="24"/>
        </w:rPr>
      </w:pPr>
    </w:p>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Повестка</w:t>
      </w:r>
    </w:p>
    <w:p w:rsidR="006E07D2" w:rsidRPr="00C465CF" w:rsidRDefault="006E07D2" w:rsidP="007C14A6">
      <w:pPr>
        <w:spacing w:after="0" w:line="240" w:lineRule="auto"/>
        <w:jc w:val="both"/>
        <w:rPr>
          <w:rFonts w:ascii="Times New Roman" w:hAnsi="Times New Roman" w:cs="Times New Roman"/>
          <w:b/>
          <w:color w:val="FF0000"/>
          <w:sz w:val="24"/>
          <w:szCs w:val="24"/>
        </w:rPr>
      </w:pPr>
    </w:p>
    <w:p w:rsidR="006C4871" w:rsidRPr="006C4871" w:rsidRDefault="006E07D2" w:rsidP="006C4871">
      <w:pPr>
        <w:shd w:val="clear" w:color="auto" w:fill="FFFFFF"/>
        <w:spacing w:line="240" w:lineRule="auto"/>
        <w:jc w:val="both"/>
        <w:rPr>
          <w:rFonts w:ascii="Times New Roman" w:hAnsi="Times New Roman" w:cs="Times New Roman"/>
          <w:sz w:val="24"/>
          <w:szCs w:val="24"/>
        </w:rPr>
      </w:pPr>
      <w:r w:rsidRPr="006C4871">
        <w:rPr>
          <w:rFonts w:ascii="Times New Roman" w:hAnsi="Times New Roman" w:cs="Times New Roman"/>
          <w:sz w:val="24"/>
          <w:szCs w:val="24"/>
        </w:rPr>
        <w:t>1</w:t>
      </w:r>
      <w:r w:rsidR="006C4871" w:rsidRPr="006C4871">
        <w:rPr>
          <w:rFonts w:ascii="Times New Roman" w:hAnsi="Times New Roman" w:cs="Times New Roman"/>
          <w:sz w:val="24"/>
          <w:szCs w:val="24"/>
        </w:rPr>
        <w:t xml:space="preserve">. </w:t>
      </w:r>
      <w:r w:rsidRPr="006C4871">
        <w:rPr>
          <w:rFonts w:ascii="Times New Roman" w:hAnsi="Times New Roman" w:cs="Times New Roman"/>
          <w:sz w:val="24"/>
          <w:szCs w:val="24"/>
        </w:rPr>
        <w:t xml:space="preserve"> </w:t>
      </w:r>
      <w:r w:rsidR="006C4871" w:rsidRPr="006C4871">
        <w:rPr>
          <w:rFonts w:ascii="Times New Roman" w:hAnsi="Times New Roman" w:cs="Times New Roman"/>
          <w:sz w:val="24"/>
          <w:szCs w:val="24"/>
        </w:rPr>
        <w:t>Организация коррекционной и профилактической работы с неуспевающими обучающимися в рамках ООП НОО и ООП ООО</w:t>
      </w:r>
      <w:r w:rsidR="001D42D9">
        <w:rPr>
          <w:rFonts w:ascii="Times New Roman" w:hAnsi="Times New Roman" w:cs="Times New Roman"/>
          <w:sz w:val="24"/>
          <w:szCs w:val="24"/>
        </w:rPr>
        <w:t xml:space="preserve"> </w:t>
      </w:r>
      <w:r w:rsidR="00624BF9">
        <w:rPr>
          <w:rFonts w:ascii="Times New Roman" w:hAnsi="Times New Roman" w:cs="Times New Roman"/>
          <w:sz w:val="24"/>
          <w:szCs w:val="24"/>
        </w:rPr>
        <w:t>и Проекта адресной методической помощи ОУ ШНОР-2023</w:t>
      </w:r>
      <w:r w:rsidR="006C4871" w:rsidRPr="006C4871">
        <w:rPr>
          <w:rFonts w:ascii="Times New Roman" w:hAnsi="Times New Roman" w:cs="Times New Roman"/>
          <w:sz w:val="24"/>
          <w:szCs w:val="24"/>
        </w:rPr>
        <w:t>.</w:t>
      </w:r>
    </w:p>
    <w:p w:rsidR="006C4871" w:rsidRPr="006C4871" w:rsidRDefault="00910FF5" w:rsidP="007C14A6">
      <w:pPr>
        <w:shd w:val="clear" w:color="auto" w:fill="FFFFFF"/>
        <w:spacing w:line="240" w:lineRule="auto"/>
        <w:jc w:val="both"/>
        <w:rPr>
          <w:rFonts w:ascii="Times New Roman" w:hAnsi="Times New Roman" w:cs="Times New Roman"/>
          <w:sz w:val="24"/>
          <w:szCs w:val="24"/>
        </w:rPr>
      </w:pPr>
      <w:r w:rsidRPr="006C4871">
        <w:rPr>
          <w:rFonts w:ascii="Times New Roman" w:hAnsi="Times New Roman" w:cs="Times New Roman"/>
          <w:sz w:val="24"/>
          <w:szCs w:val="24"/>
        </w:rPr>
        <w:t xml:space="preserve">2. </w:t>
      </w:r>
      <w:r w:rsidR="006C4871" w:rsidRPr="006C4871">
        <w:rPr>
          <w:rFonts w:ascii="Times New Roman" w:hAnsi="Times New Roman" w:cs="Times New Roman"/>
          <w:sz w:val="24"/>
          <w:szCs w:val="24"/>
        </w:rPr>
        <w:t xml:space="preserve"> Организация индивидуального обучения, обучения на дому детей с ОВЗ,  детей-инвалидов в 2022-2023 учебном году.</w:t>
      </w:r>
    </w:p>
    <w:p w:rsidR="00DD730E" w:rsidRDefault="006E07D2" w:rsidP="003A2B4F">
      <w:pPr>
        <w:shd w:val="clear" w:color="auto" w:fill="FFFFFF"/>
        <w:spacing w:after="0" w:line="240" w:lineRule="auto"/>
        <w:ind w:firstLine="709"/>
        <w:jc w:val="both"/>
        <w:rPr>
          <w:rFonts w:ascii="Times New Roman" w:hAnsi="Times New Roman" w:cs="Times New Roman"/>
          <w:sz w:val="24"/>
          <w:szCs w:val="24"/>
        </w:rPr>
      </w:pPr>
      <w:r w:rsidRPr="00C465CF">
        <w:rPr>
          <w:rFonts w:ascii="Times New Roman" w:hAnsi="Times New Roman" w:cs="Times New Roman"/>
          <w:b/>
          <w:sz w:val="24"/>
          <w:szCs w:val="24"/>
        </w:rPr>
        <w:t xml:space="preserve">По первому вопросу </w:t>
      </w:r>
      <w:r w:rsidRPr="00C465CF">
        <w:rPr>
          <w:rFonts w:ascii="Times New Roman" w:hAnsi="Times New Roman" w:cs="Times New Roman"/>
          <w:sz w:val="24"/>
          <w:szCs w:val="24"/>
          <w:u w:val="single"/>
        </w:rPr>
        <w:t xml:space="preserve">слушали зам. директора по </w:t>
      </w:r>
      <w:r w:rsidR="00282D5D">
        <w:rPr>
          <w:rFonts w:ascii="Times New Roman" w:hAnsi="Times New Roman" w:cs="Times New Roman"/>
          <w:sz w:val="24"/>
          <w:szCs w:val="24"/>
          <w:u w:val="single"/>
        </w:rPr>
        <w:t>УР</w:t>
      </w:r>
      <w:r w:rsidR="002D3A2C">
        <w:rPr>
          <w:rFonts w:ascii="Times New Roman" w:hAnsi="Times New Roman" w:cs="Times New Roman"/>
          <w:sz w:val="24"/>
          <w:szCs w:val="24"/>
          <w:u w:val="single"/>
        </w:rPr>
        <w:t xml:space="preserve"> Пуртову Л.Г., зам. </w:t>
      </w:r>
      <w:r w:rsidR="00282D5D">
        <w:rPr>
          <w:rFonts w:ascii="Times New Roman" w:hAnsi="Times New Roman" w:cs="Times New Roman"/>
          <w:sz w:val="24"/>
          <w:szCs w:val="24"/>
          <w:u w:val="single"/>
        </w:rPr>
        <w:t>д</w:t>
      </w:r>
      <w:r w:rsidR="002D3A2C">
        <w:rPr>
          <w:rFonts w:ascii="Times New Roman" w:hAnsi="Times New Roman" w:cs="Times New Roman"/>
          <w:sz w:val="24"/>
          <w:szCs w:val="24"/>
          <w:u w:val="single"/>
        </w:rPr>
        <w:t>иректора</w:t>
      </w:r>
      <w:r w:rsidR="00DD730E">
        <w:rPr>
          <w:rFonts w:ascii="Times New Roman" w:hAnsi="Times New Roman" w:cs="Times New Roman"/>
          <w:sz w:val="24"/>
          <w:szCs w:val="24"/>
          <w:u w:val="single"/>
        </w:rPr>
        <w:t xml:space="preserve"> </w:t>
      </w:r>
      <w:r w:rsidR="00282D5D">
        <w:rPr>
          <w:rFonts w:ascii="Times New Roman" w:hAnsi="Times New Roman" w:cs="Times New Roman"/>
          <w:sz w:val="24"/>
          <w:szCs w:val="24"/>
          <w:u w:val="single"/>
        </w:rPr>
        <w:t xml:space="preserve">по УВР  </w:t>
      </w:r>
      <w:r w:rsidR="00DD730E">
        <w:rPr>
          <w:rFonts w:ascii="Times New Roman" w:hAnsi="Times New Roman" w:cs="Times New Roman"/>
          <w:sz w:val="24"/>
          <w:szCs w:val="24"/>
          <w:u w:val="single"/>
        </w:rPr>
        <w:t>Меньшикову О.В.,</w:t>
      </w:r>
      <w:r w:rsidR="00282D5D">
        <w:rPr>
          <w:rFonts w:ascii="Times New Roman" w:hAnsi="Times New Roman" w:cs="Times New Roman"/>
          <w:sz w:val="24"/>
          <w:szCs w:val="24"/>
          <w:u w:val="single"/>
        </w:rPr>
        <w:t xml:space="preserve"> зам. директора по </w:t>
      </w:r>
      <w:proofErr w:type="gramStart"/>
      <w:r w:rsidR="00282D5D">
        <w:rPr>
          <w:rFonts w:ascii="Times New Roman" w:hAnsi="Times New Roman" w:cs="Times New Roman"/>
          <w:sz w:val="24"/>
          <w:szCs w:val="24"/>
          <w:u w:val="single"/>
        </w:rPr>
        <w:t>СР</w:t>
      </w:r>
      <w:proofErr w:type="gramEnd"/>
      <w:r w:rsidR="00282D5D">
        <w:rPr>
          <w:rFonts w:ascii="Times New Roman" w:hAnsi="Times New Roman" w:cs="Times New Roman"/>
          <w:sz w:val="24"/>
          <w:szCs w:val="24"/>
          <w:u w:val="single"/>
        </w:rPr>
        <w:t xml:space="preserve"> Гасан О.А., </w:t>
      </w:r>
      <w:r w:rsidR="0060265B" w:rsidRPr="00C465CF">
        <w:rPr>
          <w:rFonts w:ascii="Times New Roman" w:hAnsi="Times New Roman" w:cs="Times New Roman"/>
          <w:sz w:val="24"/>
          <w:szCs w:val="24"/>
        </w:rPr>
        <w:t>котор</w:t>
      </w:r>
      <w:r w:rsidR="00DD730E">
        <w:rPr>
          <w:rFonts w:ascii="Times New Roman" w:hAnsi="Times New Roman" w:cs="Times New Roman"/>
          <w:sz w:val="24"/>
          <w:szCs w:val="24"/>
        </w:rPr>
        <w:t>ые</w:t>
      </w:r>
      <w:r w:rsidR="0060265B" w:rsidRPr="00C465CF">
        <w:rPr>
          <w:rFonts w:ascii="Times New Roman" w:hAnsi="Times New Roman" w:cs="Times New Roman"/>
          <w:sz w:val="24"/>
          <w:szCs w:val="24"/>
        </w:rPr>
        <w:t xml:space="preserve"> сообщил</w:t>
      </w:r>
      <w:r w:rsidR="00DD730E">
        <w:rPr>
          <w:rFonts w:ascii="Times New Roman" w:hAnsi="Times New Roman" w:cs="Times New Roman"/>
          <w:sz w:val="24"/>
          <w:szCs w:val="24"/>
        </w:rPr>
        <w:t xml:space="preserve">и </w:t>
      </w:r>
      <w:r w:rsidR="0060265B" w:rsidRPr="00C465CF">
        <w:rPr>
          <w:rFonts w:ascii="Times New Roman" w:hAnsi="Times New Roman" w:cs="Times New Roman"/>
          <w:sz w:val="24"/>
          <w:szCs w:val="24"/>
        </w:rPr>
        <w:t xml:space="preserve"> </w:t>
      </w:r>
      <w:r w:rsidR="0060265B" w:rsidRPr="00DD730E">
        <w:rPr>
          <w:rFonts w:ascii="Times New Roman" w:hAnsi="Times New Roman" w:cs="Times New Roman"/>
          <w:sz w:val="24"/>
          <w:szCs w:val="24"/>
        </w:rPr>
        <w:t>о</w:t>
      </w:r>
      <w:r w:rsidR="00DD730E">
        <w:rPr>
          <w:rFonts w:ascii="Times New Roman" w:hAnsi="Times New Roman" w:cs="Times New Roman"/>
          <w:sz w:val="24"/>
          <w:szCs w:val="24"/>
        </w:rPr>
        <w:t>б</w:t>
      </w:r>
      <w:r w:rsidR="0060265B" w:rsidRPr="00DD730E">
        <w:rPr>
          <w:rFonts w:ascii="Times New Roman" w:hAnsi="Times New Roman" w:cs="Times New Roman"/>
          <w:sz w:val="24"/>
          <w:szCs w:val="24"/>
        </w:rPr>
        <w:t xml:space="preserve"> </w:t>
      </w:r>
      <w:r w:rsidR="00DD730E">
        <w:rPr>
          <w:rFonts w:ascii="Times New Roman" w:hAnsi="Times New Roman" w:cs="Times New Roman"/>
          <w:sz w:val="24"/>
          <w:szCs w:val="24"/>
        </w:rPr>
        <w:t>о</w:t>
      </w:r>
      <w:r w:rsidR="00DD730E" w:rsidRPr="00DD730E">
        <w:rPr>
          <w:rFonts w:ascii="Times New Roman" w:hAnsi="Times New Roman" w:cs="Times New Roman"/>
          <w:sz w:val="24"/>
          <w:szCs w:val="24"/>
        </w:rPr>
        <w:t>рганизаци</w:t>
      </w:r>
      <w:r w:rsidR="00DD730E">
        <w:rPr>
          <w:rFonts w:ascii="Times New Roman" w:hAnsi="Times New Roman" w:cs="Times New Roman"/>
          <w:sz w:val="24"/>
          <w:szCs w:val="24"/>
        </w:rPr>
        <w:t xml:space="preserve">и </w:t>
      </w:r>
      <w:r w:rsidR="00DD730E" w:rsidRPr="00DD730E">
        <w:rPr>
          <w:rFonts w:ascii="Times New Roman" w:hAnsi="Times New Roman" w:cs="Times New Roman"/>
          <w:sz w:val="24"/>
          <w:szCs w:val="24"/>
        </w:rPr>
        <w:t xml:space="preserve"> коррекционной и профилактической работы с неуспевающими обучающимися в рамках ООП НОО и ООП ООО</w:t>
      </w:r>
      <w:r w:rsidR="00DD730E">
        <w:rPr>
          <w:rFonts w:ascii="Times New Roman" w:hAnsi="Times New Roman" w:cs="Times New Roman"/>
          <w:sz w:val="24"/>
          <w:szCs w:val="24"/>
        </w:rPr>
        <w:t>.</w:t>
      </w:r>
    </w:p>
    <w:p w:rsidR="00C45551" w:rsidRPr="003A0EFD" w:rsidRDefault="00C45551" w:rsidP="003A2B4F">
      <w:pPr>
        <w:shd w:val="clear" w:color="auto" w:fill="FFFFFF"/>
        <w:spacing w:after="0" w:line="240" w:lineRule="auto"/>
        <w:ind w:firstLine="709"/>
        <w:jc w:val="both"/>
      </w:pPr>
      <w:r w:rsidRPr="00DD730E">
        <w:rPr>
          <w:rFonts w:ascii="Times New Roman" w:hAnsi="Times New Roman" w:cs="Times New Roman"/>
          <w:sz w:val="24"/>
          <w:szCs w:val="24"/>
        </w:rPr>
        <w:t>С 7 по 25 ноября 2022 года в рамках внутришкольного контроля и мониторинга было проверено состояние профилактической работы педагогов по ликвидации пробелов в знаниях обучающихся 5-11 классов.</w:t>
      </w:r>
      <w:r w:rsidRPr="003A0EFD">
        <w:t xml:space="preserve"> </w:t>
      </w:r>
    </w:p>
    <w:p w:rsidR="00C45551" w:rsidRDefault="00C45551" w:rsidP="003A2B4F">
      <w:pPr>
        <w:pStyle w:val="a7"/>
        <w:spacing w:after="0"/>
        <w:ind w:firstLine="709"/>
        <w:jc w:val="both"/>
      </w:pPr>
      <w:r w:rsidRPr="003A0EFD">
        <w:t>В начале учебного года был проведен входной контроль по предметам по итогам повторения</w:t>
      </w:r>
      <w:r>
        <w:t xml:space="preserve"> изученного материала в прошлом году. Были проведены контрольные работы, диктанты, тесты по русскому языку и математике. По отчетам учителей можно сделать вывод о том, итоги входного контроля по данным предметам находятся на низком уровне. </w:t>
      </w:r>
      <w:proofErr w:type="gramStart"/>
      <w:r>
        <w:t>Обучающиеся</w:t>
      </w:r>
      <w:proofErr w:type="gramEnd"/>
      <w:r>
        <w:t xml:space="preserve"> либо не усвоили материала по итогам прошлого года, либо повторение ранее изученного материала было не на должном уровне. </w:t>
      </w:r>
    </w:p>
    <w:p w:rsidR="00C45551" w:rsidRPr="00AD3C9E" w:rsidRDefault="00C45551" w:rsidP="003A2B4F">
      <w:pPr>
        <w:pStyle w:val="a7"/>
        <w:spacing w:after="0"/>
        <w:ind w:firstLine="709"/>
        <w:jc w:val="both"/>
      </w:pPr>
      <w:r>
        <w:t>Кроме этого, в сентябре-ноябре были проведены ВПР обучающихся 5-9 классов по материалам предыдущего года. Было предложено руководителям ШМО проанализировать ошибки, допущенные учащимися, спланировать повторение и закрепление ранее изученного материала. Были организованы групповые и индивидуальные консультации с учащимися, требующими индивидуального подхода к обучению. Составлен график проведения групповых и индивидуальных консультаций.</w:t>
      </w:r>
    </w:p>
    <w:p w:rsidR="00C45551" w:rsidRPr="00AD3C9E" w:rsidRDefault="00C45551" w:rsidP="003A2B4F">
      <w:pPr>
        <w:pStyle w:val="a7"/>
        <w:spacing w:after="0"/>
        <w:ind w:firstLine="709"/>
        <w:jc w:val="both"/>
      </w:pPr>
      <w:r w:rsidRPr="00AD3C9E">
        <w:t xml:space="preserve">По плану ВШК на совещании при заместителе директора рассматривались  вопросы преемственности в обучении учащихся 4-5 классов, выявлен уровень адаптации </w:t>
      </w:r>
      <w:r>
        <w:t>об</w:t>
      </w:r>
      <w:r w:rsidRPr="00AD3C9E">
        <w:t>уча</w:t>
      </w:r>
      <w:r>
        <w:t>ю</w:t>
      </w:r>
      <w:r w:rsidRPr="00AD3C9E">
        <w:t xml:space="preserve">щихся  5-х классов. Во время проведения психодиагностического исследования адаптации </w:t>
      </w:r>
      <w:proofErr w:type="gramStart"/>
      <w:r>
        <w:t>об</w:t>
      </w:r>
      <w:r w:rsidRPr="00AD3C9E">
        <w:t>уча</w:t>
      </w:r>
      <w:r>
        <w:t>ю</w:t>
      </w:r>
      <w:r w:rsidRPr="00AD3C9E">
        <w:t>щихся</w:t>
      </w:r>
      <w:proofErr w:type="gramEnd"/>
      <w:r w:rsidRPr="00AD3C9E">
        <w:t xml:space="preserve"> применялись  различные  методики. </w:t>
      </w:r>
    </w:p>
    <w:p w:rsidR="00C45551" w:rsidRPr="00AD3C9E" w:rsidRDefault="00C45551" w:rsidP="003A2B4F">
      <w:pPr>
        <w:pStyle w:val="a7"/>
        <w:spacing w:after="0"/>
        <w:ind w:firstLine="709"/>
        <w:jc w:val="both"/>
      </w:pPr>
      <w:r w:rsidRPr="00AD3C9E">
        <w:t xml:space="preserve">Проведенное исследование позволило определить не только уровень адаптации  к обучению в среднем звене, но и дало возможность выявить проблемы, которые требуют пристального </w:t>
      </w:r>
      <w:r>
        <w:t xml:space="preserve"> </w:t>
      </w:r>
      <w:proofErr w:type="gramStart"/>
      <w:r w:rsidRPr="00AD3C9E">
        <w:t>внимания</w:t>
      </w:r>
      <w:proofErr w:type="gramEnd"/>
      <w:r w:rsidRPr="00AD3C9E">
        <w:t xml:space="preserve"> как со стороны педагогов, так </w:t>
      </w:r>
      <w:r>
        <w:t xml:space="preserve"> </w:t>
      </w:r>
      <w:r w:rsidRPr="00AD3C9E">
        <w:t>и со стороны родителей. Намечены пути эффекти</w:t>
      </w:r>
      <w:r>
        <w:t xml:space="preserve">вного решения имеющихся проблем, проведены индивидуальные беседы с классными руководителями 5 классов с целью знакомства с итогами адаптации.  </w:t>
      </w:r>
      <w:r w:rsidRPr="00AD3C9E">
        <w:t xml:space="preserve"> </w:t>
      </w:r>
    </w:p>
    <w:p w:rsidR="00C45551" w:rsidRDefault="00C45551" w:rsidP="003A2B4F">
      <w:pPr>
        <w:pStyle w:val="a7"/>
        <w:spacing w:after="0"/>
        <w:ind w:firstLine="709"/>
        <w:jc w:val="both"/>
      </w:pPr>
      <w:r w:rsidRPr="00AD3C9E">
        <w:t xml:space="preserve">В 5-х классах проводились входные, текущие контрольные работы по русскому языку и математике, </w:t>
      </w:r>
      <w:r>
        <w:t xml:space="preserve">словарный диктант, </w:t>
      </w:r>
      <w:r w:rsidRPr="00AD3C9E">
        <w:t xml:space="preserve">проверка техники чтения с целью выявления пробелов в знаниях </w:t>
      </w:r>
      <w:r>
        <w:t>об</w:t>
      </w:r>
      <w:r w:rsidRPr="00AD3C9E">
        <w:t>уча</w:t>
      </w:r>
      <w:r>
        <w:t>ю</w:t>
      </w:r>
      <w:r w:rsidRPr="00AD3C9E">
        <w:t xml:space="preserve">щихся и их ликвидации через индивидуальную работу. </w:t>
      </w:r>
    </w:p>
    <w:p w:rsidR="00C45551" w:rsidRDefault="00C45551" w:rsidP="003A2B4F">
      <w:pPr>
        <w:pStyle w:val="a7"/>
        <w:spacing w:after="0"/>
        <w:ind w:firstLine="709"/>
        <w:jc w:val="both"/>
      </w:pPr>
      <w:r w:rsidRPr="00AD3C9E">
        <w:t xml:space="preserve">По итогам 1 четверти </w:t>
      </w:r>
      <w:r>
        <w:t xml:space="preserve">текущего учебного года </w:t>
      </w:r>
      <w:r w:rsidRPr="00AD3C9E">
        <w:t xml:space="preserve">результаты успеваемости </w:t>
      </w:r>
      <w:r>
        <w:t>об</w:t>
      </w:r>
      <w:r w:rsidRPr="00AD3C9E">
        <w:t>уча</w:t>
      </w:r>
      <w:r>
        <w:t xml:space="preserve">ющихся 5 классов представлены в таблице. Имеет место резерв качественной успеваемости 7 </w:t>
      </w:r>
      <w:proofErr w:type="gramStart"/>
      <w:r>
        <w:t>обучающихся</w:t>
      </w:r>
      <w:proofErr w:type="gramEnd"/>
      <w:r>
        <w:t xml:space="preserve">: </w:t>
      </w:r>
    </w:p>
    <w:p w:rsidR="00C45551" w:rsidRDefault="00C45551" w:rsidP="003A2B4F">
      <w:pPr>
        <w:pStyle w:val="a7"/>
        <w:spacing w:after="0"/>
        <w:ind w:firstLine="709"/>
      </w:pPr>
    </w:p>
    <w:tbl>
      <w:tblPr>
        <w:tblStyle w:val="a9"/>
        <w:tblW w:w="0" w:type="auto"/>
        <w:tblInd w:w="592" w:type="dxa"/>
        <w:tblLook w:val="04A0"/>
      </w:tblPr>
      <w:tblGrid>
        <w:gridCol w:w="1276"/>
        <w:gridCol w:w="1043"/>
        <w:gridCol w:w="883"/>
        <w:gridCol w:w="992"/>
        <w:gridCol w:w="1559"/>
        <w:gridCol w:w="870"/>
        <w:gridCol w:w="1076"/>
        <w:gridCol w:w="1077"/>
      </w:tblGrid>
      <w:tr w:rsidR="00C45551" w:rsidRPr="0051496D" w:rsidTr="00C45551">
        <w:tc>
          <w:tcPr>
            <w:tcW w:w="1276" w:type="dxa"/>
          </w:tcPr>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Классы</w:t>
            </w:r>
          </w:p>
        </w:tc>
        <w:tc>
          <w:tcPr>
            <w:tcW w:w="1043" w:type="dxa"/>
          </w:tcPr>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Кол-во уч-ся</w:t>
            </w:r>
          </w:p>
        </w:tc>
        <w:tc>
          <w:tcPr>
            <w:tcW w:w="883" w:type="dxa"/>
          </w:tcPr>
          <w:p w:rsidR="00C45551"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На «5»</w:t>
            </w:r>
          </w:p>
          <w:p w:rsidR="00C45551" w:rsidRPr="0051496D" w:rsidRDefault="00C45551" w:rsidP="003A2B4F">
            <w:pPr>
              <w:ind w:firstLine="0"/>
              <w:jc w:val="center"/>
              <w:rPr>
                <w:rFonts w:ascii="Times New Roman" w:hAnsi="Times New Roman" w:cs="Times New Roman"/>
                <w:b/>
                <w:sz w:val="20"/>
                <w:szCs w:val="20"/>
              </w:rPr>
            </w:pPr>
          </w:p>
        </w:tc>
        <w:tc>
          <w:tcPr>
            <w:tcW w:w="992" w:type="dxa"/>
          </w:tcPr>
          <w:p w:rsidR="00C45551"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 xml:space="preserve">На «4» и </w:t>
            </w:r>
          </w:p>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559" w:type="dxa"/>
          </w:tcPr>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С одной «3»</w:t>
            </w:r>
          </w:p>
        </w:tc>
        <w:tc>
          <w:tcPr>
            <w:tcW w:w="870" w:type="dxa"/>
          </w:tcPr>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76" w:type="dxa"/>
          </w:tcPr>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ОУ</w:t>
            </w:r>
          </w:p>
        </w:tc>
        <w:tc>
          <w:tcPr>
            <w:tcW w:w="1077" w:type="dxa"/>
          </w:tcPr>
          <w:p w:rsidR="00C45551" w:rsidRPr="0051496D" w:rsidRDefault="00C45551" w:rsidP="003A2B4F">
            <w:pPr>
              <w:ind w:firstLine="0"/>
              <w:jc w:val="center"/>
              <w:rPr>
                <w:rFonts w:ascii="Times New Roman" w:hAnsi="Times New Roman" w:cs="Times New Roman"/>
                <w:b/>
                <w:sz w:val="20"/>
                <w:szCs w:val="20"/>
              </w:rPr>
            </w:pPr>
            <w:r>
              <w:rPr>
                <w:rFonts w:ascii="Times New Roman" w:hAnsi="Times New Roman" w:cs="Times New Roman"/>
                <w:b/>
                <w:sz w:val="20"/>
                <w:szCs w:val="20"/>
              </w:rPr>
              <w:t>КУ</w:t>
            </w:r>
          </w:p>
        </w:tc>
      </w:tr>
      <w:tr w:rsidR="00C45551" w:rsidTr="00C45551">
        <w:tc>
          <w:tcPr>
            <w:tcW w:w="12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А</w:t>
            </w:r>
            <w:proofErr w:type="gramEnd"/>
          </w:p>
        </w:tc>
        <w:tc>
          <w:tcPr>
            <w:tcW w:w="104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88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45551" w:rsidRPr="00A91A28" w:rsidRDefault="00C45551" w:rsidP="003A2B4F">
            <w:pPr>
              <w:ind w:firstLine="0"/>
              <w:jc w:val="center"/>
              <w:rPr>
                <w:rFonts w:ascii="Times New Roman" w:hAnsi="Times New Roman" w:cs="Times New Roman"/>
                <w:b/>
                <w:sz w:val="24"/>
                <w:szCs w:val="24"/>
              </w:rPr>
            </w:pPr>
            <w:r w:rsidRPr="00A91A28">
              <w:rPr>
                <w:rFonts w:ascii="Times New Roman" w:hAnsi="Times New Roman" w:cs="Times New Roman"/>
                <w:b/>
                <w:sz w:val="24"/>
                <w:szCs w:val="24"/>
              </w:rPr>
              <w:t xml:space="preserve">7 </w:t>
            </w:r>
          </w:p>
          <w:p w:rsidR="00C45551" w:rsidRDefault="00C45551" w:rsidP="003A2B4F">
            <w:pPr>
              <w:ind w:firstLine="0"/>
              <w:jc w:val="center"/>
              <w:rPr>
                <w:rFonts w:ascii="Times New Roman" w:hAnsi="Times New Roman" w:cs="Times New Roman"/>
                <w:sz w:val="20"/>
                <w:szCs w:val="20"/>
              </w:rPr>
            </w:pPr>
            <w:proofErr w:type="gramStart"/>
            <w:r w:rsidRPr="00CD0F97">
              <w:rPr>
                <w:rFonts w:ascii="Times New Roman" w:hAnsi="Times New Roman" w:cs="Times New Roman"/>
                <w:sz w:val="20"/>
                <w:szCs w:val="20"/>
              </w:rPr>
              <w:t xml:space="preserve">(4 чел. </w:t>
            </w:r>
            <w:r>
              <w:rPr>
                <w:rFonts w:ascii="Times New Roman" w:hAnsi="Times New Roman" w:cs="Times New Roman"/>
                <w:sz w:val="20"/>
                <w:szCs w:val="20"/>
              </w:rPr>
              <w:t>–</w:t>
            </w:r>
            <w:r w:rsidRPr="00CD0F97">
              <w:rPr>
                <w:rFonts w:ascii="Times New Roman" w:hAnsi="Times New Roman" w:cs="Times New Roman"/>
                <w:sz w:val="20"/>
                <w:szCs w:val="20"/>
              </w:rPr>
              <w:t xml:space="preserve"> </w:t>
            </w:r>
            <w:r>
              <w:rPr>
                <w:rFonts w:ascii="Times New Roman" w:hAnsi="Times New Roman" w:cs="Times New Roman"/>
                <w:sz w:val="20"/>
                <w:szCs w:val="20"/>
              </w:rPr>
              <w:t xml:space="preserve">мат., </w:t>
            </w:r>
            <w:proofErr w:type="gramEnd"/>
          </w:p>
          <w:p w:rsidR="00C45551" w:rsidRPr="00CD0F97" w:rsidRDefault="00C45551" w:rsidP="003A2B4F">
            <w:pPr>
              <w:ind w:firstLine="0"/>
              <w:jc w:val="center"/>
              <w:rPr>
                <w:rFonts w:ascii="Times New Roman" w:hAnsi="Times New Roman" w:cs="Times New Roman"/>
                <w:sz w:val="20"/>
                <w:szCs w:val="20"/>
              </w:rPr>
            </w:pPr>
            <w:r>
              <w:rPr>
                <w:rFonts w:ascii="Times New Roman" w:hAnsi="Times New Roman" w:cs="Times New Roman"/>
                <w:sz w:val="20"/>
                <w:szCs w:val="20"/>
              </w:rPr>
              <w:t xml:space="preserve">3 чел. –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/я.)</w:t>
            </w:r>
          </w:p>
        </w:tc>
        <w:tc>
          <w:tcPr>
            <w:tcW w:w="870"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77"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C45551" w:rsidTr="00C45551">
        <w:tc>
          <w:tcPr>
            <w:tcW w:w="12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Б</w:t>
            </w:r>
            <w:proofErr w:type="gramEnd"/>
          </w:p>
        </w:tc>
        <w:tc>
          <w:tcPr>
            <w:tcW w:w="104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88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077"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C45551" w:rsidTr="00C45551">
        <w:tc>
          <w:tcPr>
            <w:tcW w:w="12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В</w:t>
            </w:r>
            <w:proofErr w:type="gramEnd"/>
          </w:p>
        </w:tc>
        <w:tc>
          <w:tcPr>
            <w:tcW w:w="104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88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1077"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44%</w:t>
            </w:r>
          </w:p>
        </w:tc>
      </w:tr>
      <w:tr w:rsidR="00C45551" w:rsidTr="00C45551">
        <w:tc>
          <w:tcPr>
            <w:tcW w:w="12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5 Г  (КРО)</w:t>
            </w:r>
          </w:p>
        </w:tc>
        <w:tc>
          <w:tcPr>
            <w:tcW w:w="1043"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83" w:type="dxa"/>
          </w:tcPr>
          <w:p w:rsidR="00C45551" w:rsidRDefault="00C45551" w:rsidP="003A2B4F">
            <w:pPr>
              <w:ind w:firstLine="0"/>
              <w:jc w:val="center"/>
              <w:rPr>
                <w:rFonts w:ascii="Times New Roman" w:hAnsi="Times New Roman" w:cs="Times New Roman"/>
                <w:sz w:val="24"/>
                <w:szCs w:val="24"/>
              </w:rPr>
            </w:pPr>
          </w:p>
        </w:tc>
        <w:tc>
          <w:tcPr>
            <w:tcW w:w="992"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76"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77" w:type="dxa"/>
          </w:tcPr>
          <w:p w:rsidR="00C45551" w:rsidRDefault="00C45551" w:rsidP="003A2B4F">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C45551" w:rsidRPr="00832755" w:rsidTr="00C45551">
        <w:tc>
          <w:tcPr>
            <w:tcW w:w="1276" w:type="dxa"/>
          </w:tcPr>
          <w:p w:rsidR="00C45551" w:rsidRPr="00832755" w:rsidRDefault="00C45551" w:rsidP="003A2B4F">
            <w:pPr>
              <w:ind w:firstLine="0"/>
              <w:jc w:val="center"/>
              <w:rPr>
                <w:rFonts w:ascii="Times New Roman" w:hAnsi="Times New Roman" w:cs="Times New Roman"/>
                <w:b/>
                <w:sz w:val="24"/>
                <w:szCs w:val="24"/>
              </w:rPr>
            </w:pPr>
            <w:r w:rsidRPr="00832755">
              <w:rPr>
                <w:rFonts w:ascii="Times New Roman" w:hAnsi="Times New Roman" w:cs="Times New Roman"/>
                <w:b/>
                <w:sz w:val="24"/>
                <w:szCs w:val="24"/>
              </w:rPr>
              <w:t>Итого:</w:t>
            </w:r>
          </w:p>
        </w:tc>
        <w:tc>
          <w:tcPr>
            <w:tcW w:w="1043"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69</w:t>
            </w:r>
          </w:p>
        </w:tc>
        <w:tc>
          <w:tcPr>
            <w:tcW w:w="883"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22</w:t>
            </w:r>
          </w:p>
        </w:tc>
        <w:tc>
          <w:tcPr>
            <w:tcW w:w="1559"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870"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1076"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94%</w:t>
            </w:r>
          </w:p>
        </w:tc>
        <w:tc>
          <w:tcPr>
            <w:tcW w:w="1077" w:type="dxa"/>
          </w:tcPr>
          <w:p w:rsidR="00C45551" w:rsidRPr="00832755" w:rsidRDefault="00C45551" w:rsidP="003A2B4F">
            <w:pPr>
              <w:ind w:firstLine="0"/>
              <w:jc w:val="center"/>
              <w:rPr>
                <w:rFonts w:ascii="Times New Roman" w:hAnsi="Times New Roman" w:cs="Times New Roman"/>
                <w:b/>
                <w:sz w:val="24"/>
                <w:szCs w:val="24"/>
              </w:rPr>
            </w:pPr>
            <w:r>
              <w:rPr>
                <w:rFonts w:ascii="Times New Roman" w:hAnsi="Times New Roman" w:cs="Times New Roman"/>
                <w:b/>
                <w:sz w:val="24"/>
                <w:szCs w:val="24"/>
              </w:rPr>
              <w:t>35%</w:t>
            </w:r>
          </w:p>
        </w:tc>
      </w:tr>
    </w:tbl>
    <w:p w:rsidR="00C45551" w:rsidRDefault="00C45551" w:rsidP="003A2B4F">
      <w:pPr>
        <w:pStyle w:val="a7"/>
        <w:spacing w:after="0"/>
        <w:ind w:firstLine="709"/>
      </w:pPr>
    </w:p>
    <w:p w:rsidR="00C45551" w:rsidRPr="00AD3C9E" w:rsidRDefault="003A2B4F" w:rsidP="003A2B4F">
      <w:pPr>
        <w:pStyle w:val="a7"/>
        <w:spacing w:after="0"/>
        <w:ind w:firstLine="709"/>
        <w:jc w:val="both"/>
      </w:pPr>
      <w:r>
        <w:t>П</w:t>
      </w:r>
      <w:r w:rsidR="00C45551">
        <w:t xml:space="preserve">о итогам 1 четверти выявлены причины неуспеваемости обучающихся: слабая подготовка отдельных ребят по итогам начальной школы, имеются прибывшие ученики, испытывающие языковой барьер, слабо говорящие или вообще не говорящие по-русски. </w:t>
      </w:r>
    </w:p>
    <w:p w:rsidR="00C45551" w:rsidRPr="00AD3C9E" w:rsidRDefault="00C45551" w:rsidP="003A2B4F">
      <w:pPr>
        <w:pStyle w:val="a7"/>
        <w:spacing w:after="0"/>
        <w:ind w:firstLine="709"/>
        <w:jc w:val="both"/>
      </w:pPr>
      <w:r w:rsidRPr="00AD3C9E">
        <w:t xml:space="preserve">Практикуется проведение заседаний педагогических советов по предварительным итогам четверти (полугодия), что значительно снижает количество неуспевающих </w:t>
      </w:r>
      <w:r>
        <w:t>об</w:t>
      </w:r>
      <w:r w:rsidRPr="00AD3C9E">
        <w:t>уча</w:t>
      </w:r>
      <w:r>
        <w:t>ю</w:t>
      </w:r>
      <w:r w:rsidRPr="00AD3C9E">
        <w:t xml:space="preserve">щихся по итогам четверти (полугодия). </w:t>
      </w:r>
    </w:p>
    <w:p w:rsidR="00C45551" w:rsidRDefault="00C45551" w:rsidP="003A2B4F">
      <w:pPr>
        <w:pStyle w:val="a7"/>
        <w:spacing w:after="0"/>
        <w:ind w:firstLine="709"/>
        <w:jc w:val="both"/>
      </w:pPr>
      <w:r w:rsidRPr="00AD3C9E">
        <w:t xml:space="preserve">Заслушиваются отчеты классных руководителей о работе с </w:t>
      </w:r>
      <w:r>
        <w:t>об</w:t>
      </w:r>
      <w:r w:rsidRPr="00AD3C9E">
        <w:t>уча</w:t>
      </w:r>
      <w:r>
        <w:t>ю</w:t>
      </w:r>
      <w:r w:rsidRPr="00AD3C9E">
        <w:t xml:space="preserve">щимися, имеющими по итогам  четверти по одной «2», «3». </w:t>
      </w:r>
    </w:p>
    <w:p w:rsidR="00C45551" w:rsidRPr="000112C8" w:rsidRDefault="00C45551" w:rsidP="003A2B4F">
      <w:pPr>
        <w:pStyle w:val="a7"/>
        <w:spacing w:after="0"/>
        <w:ind w:firstLine="709"/>
        <w:jc w:val="both"/>
      </w:pPr>
      <w:r>
        <w:t xml:space="preserve">По итогам каждой учебной четверти </w:t>
      </w:r>
      <w:r w:rsidRPr="00AD3C9E">
        <w:t xml:space="preserve">классные руководители </w:t>
      </w:r>
      <w:r>
        <w:t>вручают письменные уведомления родителям, чьи дети имеют неудовлетворительные оценки. Также предварительно классные руководители информируют родителей об окончании четверти и неуспеваемости обучающихся, используя различные формы и методы: родительские собрания, индивидуальная работа с родителями и обучающимися, заседания Совета профилактики, беседы в присутствии заместителей директора школы, директора школы.</w:t>
      </w:r>
    </w:p>
    <w:p w:rsidR="00C45551" w:rsidRDefault="00C45551" w:rsidP="003A2B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Практически во всех классах присутствуют обучающиеся, изучающие учебные предметы по АОП, многие ученики </w:t>
      </w:r>
      <w:r w:rsidRPr="00AD3C9E">
        <w:rPr>
          <w:rFonts w:ascii="Times New Roman" w:hAnsi="Times New Roman"/>
          <w:sz w:val="24"/>
          <w:szCs w:val="24"/>
        </w:rPr>
        <w:t xml:space="preserve">испытывают языковой барьер, </w:t>
      </w:r>
      <w:r>
        <w:rPr>
          <w:rFonts w:ascii="Times New Roman" w:hAnsi="Times New Roman"/>
          <w:sz w:val="24"/>
          <w:szCs w:val="24"/>
        </w:rPr>
        <w:t xml:space="preserve">имеют </w:t>
      </w:r>
      <w:r w:rsidRPr="00AD3C9E">
        <w:rPr>
          <w:rFonts w:ascii="Times New Roman" w:hAnsi="Times New Roman"/>
          <w:sz w:val="24"/>
          <w:szCs w:val="24"/>
        </w:rPr>
        <w:t>низкую учебную мотивацию и низкие способности</w:t>
      </w:r>
      <w:r>
        <w:rPr>
          <w:rFonts w:ascii="Times New Roman" w:hAnsi="Times New Roman"/>
          <w:sz w:val="24"/>
          <w:szCs w:val="24"/>
        </w:rPr>
        <w:t xml:space="preserve"> к обучению</w:t>
      </w:r>
      <w:r w:rsidRPr="00AD3C9E">
        <w:rPr>
          <w:rFonts w:ascii="Times New Roman" w:hAnsi="Times New Roman"/>
          <w:sz w:val="24"/>
          <w:szCs w:val="24"/>
        </w:rPr>
        <w:t xml:space="preserve">. Для </w:t>
      </w:r>
      <w:r>
        <w:rPr>
          <w:rFonts w:ascii="Times New Roman" w:hAnsi="Times New Roman"/>
          <w:sz w:val="24"/>
          <w:szCs w:val="24"/>
        </w:rPr>
        <w:t>обу</w:t>
      </w:r>
      <w:r w:rsidRPr="00AD3C9E">
        <w:rPr>
          <w:rFonts w:ascii="Times New Roman" w:hAnsi="Times New Roman"/>
          <w:sz w:val="24"/>
          <w:szCs w:val="24"/>
        </w:rPr>
        <w:t>ча</w:t>
      </w:r>
      <w:r>
        <w:rPr>
          <w:rFonts w:ascii="Times New Roman" w:hAnsi="Times New Roman"/>
          <w:sz w:val="24"/>
          <w:szCs w:val="24"/>
        </w:rPr>
        <w:t>ю</w:t>
      </w:r>
      <w:r w:rsidRPr="00AD3C9E">
        <w:rPr>
          <w:rFonts w:ascii="Times New Roman" w:hAnsi="Times New Roman"/>
          <w:sz w:val="24"/>
          <w:szCs w:val="24"/>
        </w:rPr>
        <w:t xml:space="preserve">щихся классов </w:t>
      </w:r>
      <w:proofErr w:type="gramStart"/>
      <w:r w:rsidRPr="00AD3C9E">
        <w:rPr>
          <w:rFonts w:ascii="Times New Roman" w:hAnsi="Times New Roman"/>
          <w:sz w:val="24"/>
          <w:szCs w:val="24"/>
        </w:rPr>
        <w:t>КО</w:t>
      </w:r>
      <w:proofErr w:type="gramEnd"/>
      <w:r w:rsidRPr="00AD3C9E">
        <w:rPr>
          <w:rFonts w:ascii="Times New Roman" w:hAnsi="Times New Roman"/>
          <w:sz w:val="24"/>
          <w:szCs w:val="24"/>
        </w:rPr>
        <w:t xml:space="preserve"> психологами школы проводятся индивидуальны</w:t>
      </w:r>
      <w:r>
        <w:rPr>
          <w:rFonts w:ascii="Times New Roman" w:hAnsi="Times New Roman"/>
          <w:sz w:val="24"/>
          <w:szCs w:val="24"/>
        </w:rPr>
        <w:t xml:space="preserve">е и групповые занятия, посещается сенсорная комната. </w:t>
      </w:r>
      <w:r w:rsidRPr="00AD3C9E">
        <w:rPr>
          <w:rFonts w:ascii="Times New Roman" w:hAnsi="Times New Roman"/>
          <w:sz w:val="24"/>
          <w:szCs w:val="24"/>
        </w:rPr>
        <w:t xml:space="preserve">Во время проведения контрольных работ учителя предлагают  </w:t>
      </w:r>
      <w:r>
        <w:rPr>
          <w:rFonts w:ascii="Times New Roman" w:hAnsi="Times New Roman"/>
          <w:sz w:val="24"/>
          <w:szCs w:val="24"/>
        </w:rPr>
        <w:t xml:space="preserve">таким детям </w:t>
      </w:r>
      <w:r w:rsidRPr="00AD3C9E">
        <w:rPr>
          <w:rFonts w:ascii="Times New Roman" w:hAnsi="Times New Roman"/>
          <w:sz w:val="24"/>
          <w:szCs w:val="24"/>
        </w:rPr>
        <w:t>дифф</w:t>
      </w:r>
      <w:r>
        <w:rPr>
          <w:rFonts w:ascii="Times New Roman" w:hAnsi="Times New Roman"/>
          <w:sz w:val="24"/>
          <w:szCs w:val="24"/>
        </w:rPr>
        <w:t>еренцированные задания</w:t>
      </w:r>
      <w:r w:rsidRPr="00AD3C9E">
        <w:rPr>
          <w:rFonts w:ascii="Times New Roman" w:hAnsi="Times New Roman"/>
          <w:sz w:val="24"/>
          <w:szCs w:val="24"/>
        </w:rPr>
        <w:t xml:space="preserve">; на уроках для оказания помощи при выполнении заданий предлагаются памятки, опорные сигналы, инструкции. </w:t>
      </w:r>
    </w:p>
    <w:p w:rsidR="00C45551"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 xml:space="preserve">По итогам 1-й четверти проведены заседания Совета профилактики, на которых рассматривались вопросы успеваемости и посещаемости </w:t>
      </w:r>
      <w:r>
        <w:rPr>
          <w:rFonts w:ascii="Times New Roman" w:hAnsi="Times New Roman"/>
          <w:sz w:val="24"/>
          <w:szCs w:val="24"/>
        </w:rPr>
        <w:t>отдельных об</w:t>
      </w:r>
      <w:r w:rsidRPr="00AD3C9E">
        <w:rPr>
          <w:rFonts w:ascii="Times New Roman" w:hAnsi="Times New Roman"/>
          <w:sz w:val="24"/>
          <w:szCs w:val="24"/>
        </w:rPr>
        <w:t>уча</w:t>
      </w:r>
      <w:r>
        <w:rPr>
          <w:rFonts w:ascii="Times New Roman" w:hAnsi="Times New Roman"/>
          <w:sz w:val="24"/>
          <w:szCs w:val="24"/>
        </w:rPr>
        <w:t>ю</w:t>
      </w:r>
      <w:r w:rsidRPr="00AD3C9E">
        <w:rPr>
          <w:rFonts w:ascii="Times New Roman" w:hAnsi="Times New Roman"/>
          <w:sz w:val="24"/>
          <w:szCs w:val="24"/>
        </w:rPr>
        <w:t>щихся; индивидуальные беседы с</w:t>
      </w:r>
      <w:r>
        <w:rPr>
          <w:rFonts w:ascii="Times New Roman" w:hAnsi="Times New Roman"/>
          <w:sz w:val="24"/>
          <w:szCs w:val="24"/>
        </w:rPr>
        <w:t xml:space="preserve"> родителями и данными учащимися</w:t>
      </w:r>
      <w:r w:rsidRPr="00AD3C9E">
        <w:rPr>
          <w:rFonts w:ascii="Times New Roman" w:hAnsi="Times New Roman"/>
          <w:sz w:val="24"/>
          <w:szCs w:val="24"/>
        </w:rPr>
        <w:t>; классные руко</w:t>
      </w:r>
      <w:r>
        <w:rPr>
          <w:rFonts w:ascii="Times New Roman" w:hAnsi="Times New Roman"/>
          <w:sz w:val="24"/>
          <w:szCs w:val="24"/>
        </w:rPr>
        <w:t>водители информируют родителей.</w:t>
      </w:r>
      <w:r w:rsidRPr="00AD3C9E">
        <w:rPr>
          <w:rFonts w:ascii="Times New Roman" w:hAnsi="Times New Roman"/>
          <w:sz w:val="24"/>
          <w:szCs w:val="24"/>
        </w:rPr>
        <w:t xml:space="preserve"> </w:t>
      </w:r>
    </w:p>
    <w:p w:rsidR="00C45551"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 xml:space="preserve">Для учителей разработаны памятки-рекомендации для улучшения работы с детьми данной категории: «Технологическая карта педагогической программы работы со слабоуспевающими и неуспевающими учащимися», «Таблица для определения типичных трудностей в обучении», «Причины и характер проявления неуспеваемости учащихся» с экспертной оценкой причин неуспеваемости, анкета «Причины неуспеваемости, затруднений в учебе». </w:t>
      </w:r>
    </w:p>
    <w:p w:rsidR="00C45551" w:rsidRPr="00AD3C9E" w:rsidRDefault="00C45551" w:rsidP="003A2B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Методист ОО после беседы с учителями-предметниками выяснила и проанализировала причины неуспеваемости </w:t>
      </w:r>
      <w:proofErr w:type="gramStart"/>
      <w:r>
        <w:rPr>
          <w:rFonts w:ascii="Times New Roman" w:hAnsi="Times New Roman"/>
          <w:sz w:val="24"/>
          <w:szCs w:val="24"/>
        </w:rPr>
        <w:t>обучающихся</w:t>
      </w:r>
      <w:proofErr w:type="gramEnd"/>
    </w:p>
    <w:p w:rsidR="00DD730E"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Система работы школы показывает, что на всех уровнях рассматриваются данные вопросы, что, несомненно, влияет на качество образования.</w:t>
      </w:r>
      <w:r>
        <w:rPr>
          <w:rFonts w:ascii="Times New Roman" w:hAnsi="Times New Roman"/>
          <w:sz w:val="24"/>
          <w:szCs w:val="24"/>
        </w:rPr>
        <w:t xml:space="preserve"> </w:t>
      </w:r>
    </w:p>
    <w:p w:rsidR="00DD730E" w:rsidRPr="00DD730E" w:rsidRDefault="00DD730E" w:rsidP="003A2B4F">
      <w:pPr>
        <w:spacing w:after="0" w:line="240" w:lineRule="auto"/>
        <w:ind w:firstLine="709"/>
        <w:jc w:val="both"/>
        <w:rPr>
          <w:rFonts w:ascii="Times New Roman" w:hAnsi="Times New Roman"/>
          <w:sz w:val="24"/>
          <w:szCs w:val="24"/>
        </w:rPr>
      </w:pPr>
      <w:r w:rsidRPr="00AD3C9E">
        <w:rPr>
          <w:rFonts w:ascii="Times New Roman" w:hAnsi="Times New Roman"/>
          <w:b/>
          <w:sz w:val="24"/>
          <w:szCs w:val="24"/>
        </w:rPr>
        <w:t>Выводы:</w:t>
      </w:r>
    </w:p>
    <w:p w:rsidR="00DD730E" w:rsidRPr="00AD3C9E" w:rsidRDefault="00DD730E" w:rsidP="003A2B4F">
      <w:pPr>
        <w:pStyle w:val="a3"/>
        <w:widowControl/>
        <w:numPr>
          <w:ilvl w:val="2"/>
          <w:numId w:val="11"/>
        </w:numPr>
        <w:tabs>
          <w:tab w:val="clear" w:pos="2062"/>
          <w:tab w:val="num" w:pos="709"/>
        </w:tabs>
        <w:spacing w:after="0" w:line="240" w:lineRule="auto"/>
        <w:ind w:left="0" w:firstLine="709"/>
        <w:rPr>
          <w:rFonts w:ascii="Times New Roman" w:hAnsi="Times New Roman"/>
          <w:szCs w:val="24"/>
        </w:rPr>
      </w:pPr>
      <w:r w:rsidRPr="00AD3C9E">
        <w:rPr>
          <w:rFonts w:ascii="Times New Roman" w:hAnsi="Times New Roman"/>
          <w:szCs w:val="24"/>
        </w:rPr>
        <w:t xml:space="preserve">Выявлены типичные причины неуспеваемости </w:t>
      </w:r>
      <w:proofErr w:type="gramStart"/>
      <w:r>
        <w:rPr>
          <w:rFonts w:ascii="Times New Roman" w:hAnsi="Times New Roman"/>
          <w:szCs w:val="24"/>
        </w:rPr>
        <w:t>об</w:t>
      </w:r>
      <w:r w:rsidRPr="00AD3C9E">
        <w:rPr>
          <w:rFonts w:ascii="Times New Roman" w:hAnsi="Times New Roman"/>
          <w:szCs w:val="24"/>
        </w:rPr>
        <w:t>уча</w:t>
      </w:r>
      <w:r>
        <w:rPr>
          <w:rFonts w:ascii="Times New Roman" w:hAnsi="Times New Roman"/>
          <w:szCs w:val="24"/>
        </w:rPr>
        <w:t>ю</w:t>
      </w:r>
      <w:r w:rsidRPr="00AD3C9E">
        <w:rPr>
          <w:rFonts w:ascii="Times New Roman" w:hAnsi="Times New Roman"/>
          <w:szCs w:val="24"/>
        </w:rPr>
        <w:t>щихся</w:t>
      </w:r>
      <w:proofErr w:type="gramEnd"/>
      <w:r w:rsidRPr="00AD3C9E">
        <w:rPr>
          <w:rFonts w:ascii="Times New Roman" w:hAnsi="Times New Roman"/>
          <w:szCs w:val="24"/>
        </w:rPr>
        <w:t>:</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низкий уровень развития учебной мотивации;</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интеллектуальная пассивность;</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неправильные навыки и способы учебной работы;</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неправильно сформировавшееся отношение к учебному труду;</w:t>
      </w:r>
    </w:p>
    <w:p w:rsidR="00DD730E" w:rsidRPr="00AD3C9E" w:rsidRDefault="00DD730E" w:rsidP="003A2B4F">
      <w:pPr>
        <w:pStyle w:val="a3"/>
        <w:widowControl/>
        <w:numPr>
          <w:ilvl w:val="0"/>
          <w:numId w:val="12"/>
        </w:numPr>
        <w:spacing w:after="0" w:line="240" w:lineRule="auto"/>
        <w:ind w:left="0" w:firstLine="709"/>
        <w:jc w:val="both"/>
        <w:rPr>
          <w:rFonts w:ascii="Times New Roman" w:hAnsi="Times New Roman"/>
          <w:szCs w:val="24"/>
        </w:rPr>
      </w:pPr>
      <w:r w:rsidRPr="00AD3C9E">
        <w:rPr>
          <w:rFonts w:ascii="Times New Roman" w:hAnsi="Times New Roman"/>
          <w:szCs w:val="24"/>
        </w:rPr>
        <w:t>отсутствие или слабое развитие учебных и познавательных интересов;</w:t>
      </w:r>
    </w:p>
    <w:p w:rsidR="00DD730E" w:rsidRDefault="00DD730E" w:rsidP="003A2B4F">
      <w:pPr>
        <w:pStyle w:val="a3"/>
        <w:widowControl/>
        <w:numPr>
          <w:ilvl w:val="0"/>
          <w:numId w:val="12"/>
        </w:numPr>
        <w:spacing w:after="0" w:line="240" w:lineRule="auto"/>
        <w:ind w:left="0" w:firstLine="709"/>
        <w:jc w:val="both"/>
        <w:rPr>
          <w:rFonts w:ascii="Times New Roman" w:hAnsi="Times New Roman"/>
          <w:szCs w:val="24"/>
        </w:rPr>
      </w:pPr>
      <w:r>
        <w:rPr>
          <w:rFonts w:ascii="Times New Roman" w:hAnsi="Times New Roman"/>
          <w:szCs w:val="24"/>
        </w:rPr>
        <w:t xml:space="preserve">языковой барьер </w:t>
      </w:r>
      <w:proofErr w:type="gramStart"/>
      <w:r>
        <w:rPr>
          <w:rFonts w:ascii="Times New Roman" w:hAnsi="Times New Roman"/>
          <w:szCs w:val="24"/>
        </w:rPr>
        <w:t>отдельных</w:t>
      </w:r>
      <w:proofErr w:type="gramEnd"/>
      <w:r>
        <w:rPr>
          <w:rFonts w:ascii="Times New Roman" w:hAnsi="Times New Roman"/>
          <w:szCs w:val="24"/>
        </w:rPr>
        <w:t xml:space="preserve"> обучающихся.</w:t>
      </w:r>
    </w:p>
    <w:p w:rsidR="00DD730E" w:rsidRPr="00B61847" w:rsidRDefault="00DD730E" w:rsidP="003A2B4F">
      <w:pPr>
        <w:numPr>
          <w:ilvl w:val="0"/>
          <w:numId w:val="12"/>
        </w:numPr>
        <w:spacing w:after="0" w:line="240" w:lineRule="auto"/>
        <w:ind w:left="0" w:firstLine="709"/>
        <w:jc w:val="both"/>
        <w:rPr>
          <w:rFonts w:ascii="Times New Roman" w:hAnsi="Times New Roman"/>
          <w:color w:val="000000"/>
          <w:sz w:val="24"/>
          <w:szCs w:val="24"/>
        </w:rPr>
      </w:pPr>
      <w:r w:rsidRPr="00B61847">
        <w:rPr>
          <w:rFonts w:ascii="Times New Roman" w:hAnsi="Times New Roman"/>
          <w:color w:val="000000"/>
          <w:sz w:val="24"/>
          <w:szCs w:val="24"/>
        </w:rPr>
        <w:t xml:space="preserve">с целью ликвидации пробелов в знаниях слабоуспевающих </w:t>
      </w:r>
      <w:r>
        <w:rPr>
          <w:rFonts w:ascii="Times New Roman" w:hAnsi="Times New Roman"/>
          <w:color w:val="000000"/>
          <w:sz w:val="24"/>
          <w:szCs w:val="24"/>
        </w:rPr>
        <w:t>об</w:t>
      </w:r>
      <w:r w:rsidRPr="00B61847">
        <w:rPr>
          <w:rFonts w:ascii="Times New Roman" w:hAnsi="Times New Roman"/>
          <w:color w:val="000000"/>
          <w:sz w:val="24"/>
          <w:szCs w:val="24"/>
        </w:rPr>
        <w:t>уча</w:t>
      </w:r>
      <w:r>
        <w:rPr>
          <w:rFonts w:ascii="Times New Roman" w:hAnsi="Times New Roman"/>
          <w:color w:val="000000"/>
          <w:sz w:val="24"/>
          <w:szCs w:val="24"/>
        </w:rPr>
        <w:t>ю</w:t>
      </w:r>
      <w:r w:rsidRPr="00B61847">
        <w:rPr>
          <w:rFonts w:ascii="Times New Roman" w:hAnsi="Times New Roman"/>
          <w:color w:val="000000"/>
          <w:sz w:val="24"/>
          <w:szCs w:val="24"/>
        </w:rPr>
        <w:t xml:space="preserve">щихся </w:t>
      </w:r>
      <w:r>
        <w:rPr>
          <w:rFonts w:ascii="Times New Roman" w:hAnsi="Times New Roman"/>
          <w:color w:val="000000"/>
          <w:sz w:val="24"/>
          <w:szCs w:val="24"/>
        </w:rPr>
        <w:t>учителя и</w:t>
      </w:r>
      <w:r w:rsidRPr="00B61847">
        <w:rPr>
          <w:rFonts w:ascii="Times New Roman" w:hAnsi="Times New Roman"/>
          <w:color w:val="000000"/>
          <w:sz w:val="24"/>
          <w:szCs w:val="24"/>
        </w:rPr>
        <w:t>спользуют различные формы и методы работы  на уроке и в</w:t>
      </w:r>
      <w:r>
        <w:rPr>
          <w:rFonts w:ascii="Times New Roman" w:hAnsi="Times New Roman"/>
          <w:color w:val="000000"/>
          <w:sz w:val="24"/>
          <w:szCs w:val="24"/>
        </w:rPr>
        <w:t xml:space="preserve">о время индивидуальных занятий. </w:t>
      </w:r>
    </w:p>
    <w:p w:rsidR="00DD730E" w:rsidRDefault="00DD730E" w:rsidP="003A2B4F">
      <w:pPr>
        <w:pStyle w:val="a3"/>
        <w:widowControl/>
        <w:numPr>
          <w:ilvl w:val="2"/>
          <w:numId w:val="11"/>
        </w:numPr>
        <w:tabs>
          <w:tab w:val="clear" w:pos="2062"/>
          <w:tab w:val="num" w:pos="709"/>
        </w:tabs>
        <w:spacing w:after="0" w:line="240" w:lineRule="auto"/>
        <w:ind w:left="0" w:firstLine="709"/>
        <w:jc w:val="both"/>
        <w:rPr>
          <w:rFonts w:ascii="Times New Roman" w:hAnsi="Times New Roman"/>
          <w:szCs w:val="24"/>
        </w:rPr>
      </w:pPr>
      <w:r w:rsidRPr="00AD3C9E">
        <w:rPr>
          <w:rFonts w:ascii="Times New Roman" w:hAnsi="Times New Roman"/>
          <w:szCs w:val="24"/>
        </w:rPr>
        <w:t xml:space="preserve">Заседания педагогических </w:t>
      </w:r>
      <w:proofErr w:type="gramStart"/>
      <w:r w:rsidRPr="00AD3C9E">
        <w:rPr>
          <w:rFonts w:ascii="Times New Roman" w:hAnsi="Times New Roman"/>
          <w:szCs w:val="24"/>
        </w:rPr>
        <w:t>советов</w:t>
      </w:r>
      <w:proofErr w:type="gramEnd"/>
      <w:r w:rsidRPr="00AD3C9E">
        <w:rPr>
          <w:rFonts w:ascii="Times New Roman" w:hAnsi="Times New Roman"/>
          <w:szCs w:val="24"/>
        </w:rPr>
        <w:t xml:space="preserve"> по предварительным итогам успеваемости </w:t>
      </w:r>
      <w:r>
        <w:rPr>
          <w:rFonts w:ascii="Times New Roman" w:hAnsi="Times New Roman"/>
          <w:szCs w:val="24"/>
        </w:rPr>
        <w:t>об</w:t>
      </w:r>
      <w:r w:rsidRPr="00AD3C9E">
        <w:rPr>
          <w:rFonts w:ascii="Times New Roman" w:hAnsi="Times New Roman"/>
          <w:szCs w:val="24"/>
        </w:rPr>
        <w:t>уча</w:t>
      </w:r>
      <w:r>
        <w:rPr>
          <w:rFonts w:ascii="Times New Roman" w:hAnsi="Times New Roman"/>
          <w:szCs w:val="24"/>
        </w:rPr>
        <w:t>ю</w:t>
      </w:r>
      <w:r w:rsidRPr="00AD3C9E">
        <w:rPr>
          <w:rFonts w:ascii="Times New Roman" w:hAnsi="Times New Roman"/>
          <w:szCs w:val="24"/>
        </w:rPr>
        <w:t xml:space="preserve">щихся имеют положительное значение. </w:t>
      </w:r>
    </w:p>
    <w:p w:rsidR="00DD730E" w:rsidRPr="00AD3C9E" w:rsidRDefault="00DD730E" w:rsidP="003A2B4F">
      <w:pPr>
        <w:pStyle w:val="a3"/>
        <w:widowControl/>
        <w:numPr>
          <w:ilvl w:val="2"/>
          <w:numId w:val="11"/>
        </w:numPr>
        <w:tabs>
          <w:tab w:val="clear" w:pos="2062"/>
          <w:tab w:val="num" w:pos="709"/>
        </w:tabs>
        <w:spacing w:after="0" w:line="240" w:lineRule="auto"/>
        <w:ind w:left="0" w:firstLine="709"/>
        <w:jc w:val="both"/>
        <w:rPr>
          <w:rFonts w:ascii="Times New Roman" w:hAnsi="Times New Roman"/>
          <w:szCs w:val="24"/>
        </w:rPr>
      </w:pPr>
      <w:proofErr w:type="gramStart"/>
      <w:r>
        <w:rPr>
          <w:rFonts w:ascii="Times New Roman" w:hAnsi="Times New Roman"/>
          <w:szCs w:val="24"/>
        </w:rPr>
        <w:t xml:space="preserve">Советы профилактики, беседы с обучающимися, их родителями (законными представителями) улучшают отношение к учебе обучающихся данной категории.  </w:t>
      </w:r>
      <w:proofErr w:type="gramEnd"/>
    </w:p>
    <w:p w:rsidR="00DD730E" w:rsidRPr="004E69D7" w:rsidRDefault="00DD730E" w:rsidP="003A2B4F">
      <w:pPr>
        <w:spacing w:after="0" w:line="240" w:lineRule="auto"/>
        <w:ind w:firstLine="709"/>
        <w:jc w:val="both"/>
        <w:rPr>
          <w:rFonts w:ascii="Times New Roman" w:hAnsi="Times New Roman"/>
          <w:sz w:val="16"/>
          <w:szCs w:val="16"/>
        </w:rPr>
      </w:pPr>
    </w:p>
    <w:p w:rsidR="003A2B4F" w:rsidRDefault="003A2B4F" w:rsidP="003A2B4F">
      <w:pPr>
        <w:spacing w:after="0" w:line="240" w:lineRule="auto"/>
        <w:ind w:firstLine="709"/>
        <w:jc w:val="both"/>
        <w:rPr>
          <w:rFonts w:ascii="Times New Roman" w:hAnsi="Times New Roman" w:cs="Times New Roman"/>
          <w:b/>
          <w:sz w:val="24"/>
          <w:szCs w:val="24"/>
        </w:rPr>
      </w:pPr>
      <w:r w:rsidRPr="0086144B">
        <w:rPr>
          <w:rFonts w:ascii="Times New Roman" w:hAnsi="Times New Roman" w:cs="Times New Roman"/>
          <w:b/>
          <w:sz w:val="24"/>
          <w:szCs w:val="24"/>
        </w:rPr>
        <w:t>По 1 вопросу совещание предлагает:</w:t>
      </w:r>
    </w:p>
    <w:p w:rsidR="004E69D7" w:rsidRDefault="004E69D7" w:rsidP="007D2B57">
      <w:pPr>
        <w:pStyle w:val="a3"/>
        <w:spacing w:after="0" w:line="240" w:lineRule="auto"/>
        <w:ind w:left="0" w:firstLine="709"/>
        <w:jc w:val="both"/>
        <w:rPr>
          <w:rFonts w:ascii="Times New Roman" w:hAnsi="Times New Roman" w:cs="Times New Roman"/>
          <w:sz w:val="8"/>
          <w:szCs w:val="8"/>
        </w:rPr>
      </w:pPr>
    </w:p>
    <w:p w:rsidR="003A2B4F" w:rsidRPr="007D2B57" w:rsidRDefault="00282D5D" w:rsidP="007D2B57">
      <w:pPr>
        <w:pStyle w:val="a3"/>
        <w:spacing w:after="0" w:line="240" w:lineRule="auto"/>
        <w:ind w:left="0" w:firstLine="709"/>
        <w:jc w:val="both"/>
        <w:rPr>
          <w:rFonts w:ascii="Times New Roman" w:hAnsi="Times New Roman" w:cs="Times New Roman"/>
        </w:rPr>
      </w:pPr>
      <w:r w:rsidRPr="007D2B57">
        <w:rPr>
          <w:rFonts w:ascii="Times New Roman" w:hAnsi="Times New Roman" w:cs="Times New Roman"/>
        </w:rPr>
        <w:t>1.</w:t>
      </w:r>
      <w:r w:rsidR="003A2B4F" w:rsidRPr="007D2B57">
        <w:rPr>
          <w:rFonts w:ascii="Times New Roman" w:hAnsi="Times New Roman" w:cs="Times New Roman"/>
        </w:rPr>
        <w:t>Разрабатывать и проводить разноуровневые контрольные работы для  объективной оценки способностей обучающихся (отв. учителя-предметники, в течение года).</w:t>
      </w:r>
    </w:p>
    <w:p w:rsidR="003A2B4F" w:rsidRDefault="00282D5D" w:rsidP="00282D5D">
      <w:pPr>
        <w:pStyle w:val="a7"/>
        <w:spacing w:after="0"/>
        <w:ind w:left="709"/>
        <w:jc w:val="both"/>
      </w:pPr>
      <w:r>
        <w:t>2.</w:t>
      </w:r>
      <w:r w:rsidR="003A2B4F" w:rsidRPr="008F1FE4">
        <w:t xml:space="preserve">Проводить индивидуальные занятия со </w:t>
      </w:r>
      <w:proofErr w:type="gramStart"/>
      <w:r w:rsidR="003A2B4F" w:rsidRPr="008F1FE4">
        <w:t>слабоуспевающими</w:t>
      </w:r>
      <w:proofErr w:type="gramEnd"/>
      <w:r w:rsidR="003A2B4F" w:rsidRPr="008F1FE4">
        <w:t xml:space="preserve"> обучаю</w:t>
      </w:r>
      <w:r w:rsidR="003A2B4F">
        <w:t xml:space="preserve">щимися (отв. учителя-предметники, по графику). </w:t>
      </w:r>
    </w:p>
    <w:p w:rsidR="003A2B4F" w:rsidRDefault="00282D5D" w:rsidP="00282D5D">
      <w:pPr>
        <w:pStyle w:val="a7"/>
        <w:spacing w:after="0"/>
        <w:ind w:left="709"/>
        <w:jc w:val="both"/>
      </w:pPr>
      <w:r>
        <w:t>3.</w:t>
      </w:r>
      <w:r w:rsidR="003A2B4F" w:rsidRPr="008F1FE4">
        <w:t xml:space="preserve">Продолжать проводить психокоррекционную работу со </w:t>
      </w:r>
      <w:proofErr w:type="gramStart"/>
      <w:r w:rsidR="003A2B4F" w:rsidRPr="008F1FE4">
        <w:t>слабоуспевающими</w:t>
      </w:r>
      <w:proofErr w:type="gramEnd"/>
      <w:r w:rsidR="003A2B4F" w:rsidRPr="008F1FE4">
        <w:t xml:space="preserve"> обучающимися</w:t>
      </w:r>
      <w:r w:rsidR="003A2B4F">
        <w:t xml:space="preserve"> (отв. педагоги-психологи, в течение года)</w:t>
      </w:r>
      <w:r w:rsidR="003A2B4F" w:rsidRPr="008F1FE4">
        <w:t>.</w:t>
      </w:r>
    </w:p>
    <w:p w:rsidR="003A2B4F" w:rsidRDefault="00282D5D" w:rsidP="00282D5D">
      <w:pPr>
        <w:pStyle w:val="a7"/>
        <w:spacing w:after="0"/>
        <w:ind w:left="709"/>
        <w:jc w:val="both"/>
      </w:pPr>
      <w:r>
        <w:t>4.</w:t>
      </w:r>
      <w:r w:rsidR="003A2B4F" w:rsidRPr="00DB6CF9">
        <w:t xml:space="preserve">По итогам четверти (полугодия) сдавать письменные отчеты о проделанной работе с данными </w:t>
      </w:r>
      <w:r w:rsidR="003A2B4F">
        <w:t>об</w:t>
      </w:r>
      <w:r w:rsidR="003A2B4F" w:rsidRPr="00DB6CF9">
        <w:t>уча</w:t>
      </w:r>
      <w:r w:rsidR="003A2B4F">
        <w:t>ю</w:t>
      </w:r>
      <w:r w:rsidR="003A2B4F" w:rsidRPr="00DB6CF9">
        <w:t>щимися</w:t>
      </w:r>
      <w:r w:rsidR="003A2B4F">
        <w:t xml:space="preserve"> (отв. учителя-предметники, по итогам 2-4 четвертей)</w:t>
      </w:r>
      <w:r w:rsidR="003A2B4F" w:rsidRPr="00DB6CF9">
        <w:t>.</w:t>
      </w:r>
    </w:p>
    <w:p w:rsidR="003A2B4F" w:rsidRDefault="00282D5D" w:rsidP="00282D5D">
      <w:pPr>
        <w:pStyle w:val="a7"/>
        <w:spacing w:after="0"/>
        <w:ind w:left="709"/>
        <w:jc w:val="both"/>
      </w:pPr>
      <w:r>
        <w:t>5.</w:t>
      </w:r>
      <w:r w:rsidR="003A2B4F">
        <w:t>Довести до сведения родителей итоги успеваемости за 2 четверть (1 полугодие), используя письменные уведомления (отв. классные руководители, ноябрь 2022 года).</w:t>
      </w:r>
    </w:p>
    <w:p w:rsidR="003A2B4F" w:rsidRPr="00DB6CF9" w:rsidRDefault="00282D5D" w:rsidP="00282D5D">
      <w:pPr>
        <w:pStyle w:val="a7"/>
        <w:spacing w:after="0"/>
        <w:ind w:left="709"/>
        <w:jc w:val="both"/>
      </w:pPr>
      <w:r>
        <w:t>6.</w:t>
      </w:r>
      <w:r w:rsidR="003A2B4F">
        <w:t xml:space="preserve">Проводить  заседания Совета профилактики с данной категорией </w:t>
      </w:r>
      <w:proofErr w:type="gramStart"/>
      <w:r w:rsidR="003A2B4F">
        <w:t>обучающихся</w:t>
      </w:r>
      <w:proofErr w:type="gramEnd"/>
      <w:r w:rsidR="003A2B4F">
        <w:t xml:space="preserve"> (отв. Гасан О.А., Коровина Ю.А., 1-2 раза в месяц).  </w:t>
      </w:r>
    </w:p>
    <w:p w:rsidR="00282D5D" w:rsidRDefault="00282D5D" w:rsidP="00282D5D">
      <w:pPr>
        <w:shd w:val="clear" w:color="auto" w:fill="FFFFFF"/>
        <w:spacing w:after="0" w:line="240" w:lineRule="auto"/>
        <w:ind w:firstLine="709"/>
        <w:jc w:val="both"/>
        <w:rPr>
          <w:rFonts w:ascii="Times New Roman" w:hAnsi="Times New Roman" w:cs="Times New Roman"/>
          <w:b/>
          <w:sz w:val="24"/>
          <w:szCs w:val="24"/>
        </w:rPr>
      </w:pPr>
    </w:p>
    <w:p w:rsidR="00282D5D" w:rsidRDefault="00282D5D" w:rsidP="00282D5D">
      <w:pPr>
        <w:shd w:val="clear" w:color="auto" w:fill="FFFFFF"/>
        <w:spacing w:after="0" w:line="240" w:lineRule="auto"/>
        <w:ind w:firstLine="709"/>
        <w:jc w:val="both"/>
        <w:rPr>
          <w:rFonts w:ascii="Times New Roman" w:hAnsi="Times New Roman" w:cs="Times New Roman"/>
          <w:sz w:val="24"/>
          <w:szCs w:val="24"/>
        </w:rPr>
      </w:pPr>
      <w:r w:rsidRPr="00C465CF">
        <w:rPr>
          <w:rFonts w:ascii="Times New Roman" w:hAnsi="Times New Roman" w:cs="Times New Roman"/>
          <w:b/>
          <w:sz w:val="24"/>
          <w:szCs w:val="24"/>
        </w:rPr>
        <w:t xml:space="preserve">По </w:t>
      </w:r>
      <w:r>
        <w:rPr>
          <w:rFonts w:ascii="Times New Roman" w:hAnsi="Times New Roman" w:cs="Times New Roman"/>
          <w:b/>
          <w:sz w:val="24"/>
          <w:szCs w:val="24"/>
        </w:rPr>
        <w:t>второму</w:t>
      </w:r>
      <w:r w:rsidRPr="00C465CF">
        <w:rPr>
          <w:rFonts w:ascii="Times New Roman" w:hAnsi="Times New Roman" w:cs="Times New Roman"/>
          <w:b/>
          <w:sz w:val="24"/>
          <w:szCs w:val="24"/>
        </w:rPr>
        <w:t xml:space="preserve"> вопросу </w:t>
      </w:r>
      <w:r w:rsidRPr="00C465CF">
        <w:rPr>
          <w:rFonts w:ascii="Times New Roman" w:hAnsi="Times New Roman" w:cs="Times New Roman"/>
          <w:sz w:val="24"/>
          <w:szCs w:val="24"/>
          <w:u w:val="single"/>
        </w:rPr>
        <w:t xml:space="preserve">слушали зам. директора по </w:t>
      </w:r>
      <w:r>
        <w:rPr>
          <w:rFonts w:ascii="Times New Roman" w:hAnsi="Times New Roman" w:cs="Times New Roman"/>
          <w:sz w:val="24"/>
          <w:szCs w:val="24"/>
          <w:u w:val="single"/>
        </w:rPr>
        <w:t xml:space="preserve">УВР Зуйкову Г.И., председателя ППК Байбикову Д.Х., </w:t>
      </w:r>
      <w:r w:rsidRPr="00C465CF">
        <w:rPr>
          <w:rFonts w:ascii="Times New Roman" w:hAnsi="Times New Roman" w:cs="Times New Roman"/>
          <w:sz w:val="24"/>
          <w:szCs w:val="24"/>
        </w:rPr>
        <w:t>котор</w:t>
      </w:r>
      <w:r>
        <w:rPr>
          <w:rFonts w:ascii="Times New Roman" w:hAnsi="Times New Roman" w:cs="Times New Roman"/>
          <w:sz w:val="24"/>
          <w:szCs w:val="24"/>
        </w:rPr>
        <w:t>ые</w:t>
      </w:r>
      <w:r w:rsidRPr="00C465CF">
        <w:rPr>
          <w:rFonts w:ascii="Times New Roman" w:hAnsi="Times New Roman" w:cs="Times New Roman"/>
          <w:sz w:val="24"/>
          <w:szCs w:val="24"/>
        </w:rPr>
        <w:t xml:space="preserve"> сообщил</w:t>
      </w:r>
      <w:r>
        <w:rPr>
          <w:rFonts w:ascii="Times New Roman" w:hAnsi="Times New Roman" w:cs="Times New Roman"/>
          <w:sz w:val="24"/>
          <w:szCs w:val="24"/>
        </w:rPr>
        <w:t xml:space="preserve">и </w:t>
      </w:r>
      <w:r w:rsidRPr="00C465CF">
        <w:rPr>
          <w:rFonts w:ascii="Times New Roman" w:hAnsi="Times New Roman" w:cs="Times New Roman"/>
          <w:sz w:val="24"/>
          <w:szCs w:val="24"/>
        </w:rPr>
        <w:t xml:space="preserve"> </w:t>
      </w:r>
      <w:proofErr w:type="gramStart"/>
      <w:r w:rsidRPr="00DD730E">
        <w:rPr>
          <w:rFonts w:ascii="Times New Roman" w:hAnsi="Times New Roman" w:cs="Times New Roman"/>
          <w:sz w:val="24"/>
          <w:szCs w:val="24"/>
        </w:rPr>
        <w:t>о</w:t>
      </w:r>
      <w:r>
        <w:rPr>
          <w:rFonts w:ascii="Times New Roman" w:hAnsi="Times New Roman" w:cs="Times New Roman"/>
          <w:sz w:val="24"/>
          <w:szCs w:val="24"/>
        </w:rPr>
        <w:t>б</w:t>
      </w:r>
      <w:proofErr w:type="gramEnd"/>
      <w:r w:rsidRPr="00DD730E">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6C4871">
        <w:rPr>
          <w:rFonts w:ascii="Times New Roman" w:hAnsi="Times New Roman" w:cs="Times New Roman"/>
          <w:sz w:val="24"/>
          <w:szCs w:val="24"/>
        </w:rPr>
        <w:t>рганизация</w:t>
      </w:r>
      <w:proofErr w:type="gramEnd"/>
      <w:r w:rsidRPr="006C4871">
        <w:rPr>
          <w:rFonts w:ascii="Times New Roman" w:hAnsi="Times New Roman" w:cs="Times New Roman"/>
          <w:sz w:val="24"/>
          <w:szCs w:val="24"/>
        </w:rPr>
        <w:t xml:space="preserve"> индивидуального обучения, обучения на дому детей с ОВЗ,  детей-инвалидов в 2022-2023 учебном году</w:t>
      </w:r>
      <w:r>
        <w:rPr>
          <w:rFonts w:ascii="Times New Roman" w:hAnsi="Times New Roman" w:cs="Times New Roman"/>
          <w:sz w:val="24"/>
          <w:szCs w:val="24"/>
        </w:rPr>
        <w:t>.</w:t>
      </w:r>
    </w:p>
    <w:p w:rsidR="00282D5D" w:rsidRPr="00282D5D" w:rsidRDefault="00282D5D" w:rsidP="00282D5D">
      <w:pPr>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В соответствии с Приказом директора школы от 01.11.2022 г.  № 418 – ОД с 01.11.2022 года по 16.11.2022 года осуществлялась проверка по организации индивидуального обучения, обучения на дому детей с ОВЗ,  детей-инвалидов в 2022-2023 учебном году.</w:t>
      </w:r>
    </w:p>
    <w:tbl>
      <w:tblPr>
        <w:tblpPr w:leftFromText="180" w:rightFromText="180" w:vertAnchor="text" w:horzAnchor="margin" w:tblpXSpec="center" w:tblpY="1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10"/>
        <w:gridCol w:w="2309"/>
        <w:gridCol w:w="2410"/>
      </w:tblGrid>
      <w:tr w:rsidR="00282D5D" w:rsidRPr="00282D5D" w:rsidTr="00282D5D">
        <w:trPr>
          <w:trHeight w:val="699"/>
        </w:trPr>
        <w:tc>
          <w:tcPr>
            <w:tcW w:w="2660" w:type="dxa"/>
          </w:tcPr>
          <w:p w:rsidR="00282D5D" w:rsidRPr="00282D5D" w:rsidRDefault="00282D5D" w:rsidP="00282D5D">
            <w:pPr>
              <w:spacing w:after="0" w:line="240" w:lineRule="auto"/>
              <w:jc w:val="center"/>
              <w:rPr>
                <w:rFonts w:ascii="Times New Roman" w:hAnsi="Times New Roman" w:cs="Times New Roman"/>
                <w:sz w:val="24"/>
                <w:szCs w:val="24"/>
              </w:rPr>
            </w:pPr>
            <w:r w:rsidRPr="00282D5D">
              <w:rPr>
                <w:rFonts w:ascii="Times New Roman" w:hAnsi="Times New Roman" w:cs="Times New Roman"/>
                <w:sz w:val="24"/>
                <w:szCs w:val="24"/>
              </w:rPr>
              <w:t>Направление контроля</w:t>
            </w:r>
          </w:p>
          <w:p w:rsidR="00282D5D" w:rsidRPr="00282D5D" w:rsidRDefault="00282D5D" w:rsidP="00282D5D">
            <w:pPr>
              <w:spacing w:after="0" w:line="240" w:lineRule="auto"/>
              <w:jc w:val="center"/>
              <w:rPr>
                <w:rFonts w:ascii="Times New Roman" w:hAnsi="Times New Roman" w:cs="Times New Roman"/>
                <w:sz w:val="24"/>
                <w:szCs w:val="24"/>
              </w:rPr>
            </w:pPr>
          </w:p>
        </w:tc>
        <w:tc>
          <w:tcPr>
            <w:tcW w:w="2510" w:type="dxa"/>
          </w:tcPr>
          <w:p w:rsidR="00282D5D" w:rsidRPr="00282D5D" w:rsidRDefault="00282D5D" w:rsidP="00282D5D">
            <w:pPr>
              <w:spacing w:after="0" w:line="240" w:lineRule="auto"/>
              <w:jc w:val="center"/>
              <w:rPr>
                <w:rFonts w:ascii="Times New Roman" w:hAnsi="Times New Roman" w:cs="Times New Roman"/>
                <w:sz w:val="24"/>
                <w:szCs w:val="24"/>
              </w:rPr>
            </w:pPr>
            <w:r w:rsidRPr="00282D5D">
              <w:rPr>
                <w:rFonts w:ascii="Times New Roman" w:hAnsi="Times New Roman" w:cs="Times New Roman"/>
                <w:sz w:val="24"/>
                <w:szCs w:val="24"/>
              </w:rPr>
              <w:t>Цели</w:t>
            </w:r>
          </w:p>
        </w:tc>
        <w:tc>
          <w:tcPr>
            <w:tcW w:w="2309" w:type="dxa"/>
          </w:tcPr>
          <w:p w:rsidR="00282D5D" w:rsidRPr="00282D5D" w:rsidRDefault="00282D5D" w:rsidP="00282D5D">
            <w:pPr>
              <w:spacing w:after="0" w:line="240" w:lineRule="auto"/>
              <w:jc w:val="center"/>
              <w:rPr>
                <w:rFonts w:ascii="Times New Roman" w:hAnsi="Times New Roman" w:cs="Times New Roman"/>
                <w:bCs/>
                <w:sz w:val="24"/>
                <w:szCs w:val="24"/>
              </w:rPr>
            </w:pPr>
            <w:r w:rsidRPr="00282D5D">
              <w:rPr>
                <w:rFonts w:ascii="Times New Roman" w:hAnsi="Times New Roman" w:cs="Times New Roman"/>
                <w:bCs/>
                <w:sz w:val="24"/>
                <w:szCs w:val="24"/>
              </w:rPr>
              <w:t>Способы и каналы получения информации:</w:t>
            </w:r>
          </w:p>
        </w:tc>
        <w:tc>
          <w:tcPr>
            <w:tcW w:w="2410" w:type="dxa"/>
          </w:tcPr>
          <w:p w:rsidR="00282D5D" w:rsidRPr="00282D5D" w:rsidRDefault="00282D5D" w:rsidP="00282D5D">
            <w:pPr>
              <w:spacing w:after="0" w:line="240" w:lineRule="auto"/>
              <w:jc w:val="center"/>
              <w:rPr>
                <w:rFonts w:ascii="Times New Roman" w:hAnsi="Times New Roman" w:cs="Times New Roman"/>
                <w:bCs/>
                <w:sz w:val="24"/>
                <w:szCs w:val="24"/>
              </w:rPr>
            </w:pPr>
            <w:r w:rsidRPr="00282D5D">
              <w:rPr>
                <w:rFonts w:ascii="Times New Roman" w:hAnsi="Times New Roman" w:cs="Times New Roman"/>
                <w:bCs/>
                <w:sz w:val="24"/>
                <w:szCs w:val="24"/>
              </w:rPr>
              <w:t xml:space="preserve">Методы проведения мониторинга, </w:t>
            </w:r>
            <w:r w:rsidRPr="00282D5D">
              <w:rPr>
                <w:rFonts w:ascii="Times New Roman" w:hAnsi="Times New Roman" w:cs="Times New Roman"/>
                <w:sz w:val="24"/>
                <w:szCs w:val="24"/>
              </w:rPr>
              <w:t>вид контроля</w:t>
            </w:r>
          </w:p>
        </w:tc>
      </w:tr>
      <w:tr w:rsidR="00282D5D" w:rsidRPr="00282D5D" w:rsidTr="00282D5D">
        <w:trPr>
          <w:trHeight w:val="1204"/>
        </w:trPr>
        <w:tc>
          <w:tcPr>
            <w:tcW w:w="2660" w:type="dxa"/>
          </w:tcPr>
          <w:p w:rsidR="00282D5D" w:rsidRPr="00282D5D" w:rsidRDefault="00282D5D" w:rsidP="00282D5D">
            <w:pPr>
              <w:spacing w:after="0" w:line="240" w:lineRule="auto"/>
              <w:jc w:val="both"/>
              <w:rPr>
                <w:rFonts w:ascii="Times New Roman" w:hAnsi="Times New Roman" w:cs="Times New Roman"/>
                <w:sz w:val="24"/>
                <w:szCs w:val="24"/>
              </w:rPr>
            </w:pPr>
            <w:r w:rsidRPr="00282D5D">
              <w:rPr>
                <w:rFonts w:ascii="Times New Roman" w:hAnsi="Times New Roman" w:cs="Times New Roman"/>
                <w:sz w:val="24"/>
                <w:szCs w:val="24"/>
              </w:rPr>
              <w:t>Организация индивидуального обучения, обучения на дому детей с ОВЗ,  детей-инвалидов в 2022-2023 учебном году.</w:t>
            </w:r>
          </w:p>
        </w:tc>
        <w:tc>
          <w:tcPr>
            <w:tcW w:w="2510" w:type="dxa"/>
          </w:tcPr>
          <w:p w:rsidR="00282D5D" w:rsidRPr="00282D5D" w:rsidRDefault="00282D5D" w:rsidP="00282D5D">
            <w:pPr>
              <w:spacing w:after="0" w:line="240" w:lineRule="auto"/>
              <w:jc w:val="both"/>
              <w:rPr>
                <w:rFonts w:ascii="Times New Roman" w:hAnsi="Times New Roman" w:cs="Times New Roman"/>
                <w:sz w:val="24"/>
                <w:szCs w:val="24"/>
              </w:rPr>
            </w:pPr>
            <w:r w:rsidRPr="00282D5D">
              <w:rPr>
                <w:rFonts w:ascii="Times New Roman" w:hAnsi="Times New Roman" w:cs="Times New Roman"/>
                <w:sz w:val="24"/>
                <w:szCs w:val="24"/>
              </w:rPr>
              <w:t>Выполнение Закона «Об образовании», СанПиН для детей с ОВЗ.</w:t>
            </w:r>
          </w:p>
          <w:p w:rsidR="00282D5D" w:rsidRPr="00282D5D" w:rsidRDefault="00282D5D" w:rsidP="00282D5D">
            <w:pPr>
              <w:spacing w:after="0" w:line="240" w:lineRule="auto"/>
              <w:jc w:val="both"/>
              <w:rPr>
                <w:rFonts w:ascii="Times New Roman" w:hAnsi="Times New Roman" w:cs="Times New Roman"/>
                <w:sz w:val="24"/>
                <w:szCs w:val="24"/>
              </w:rPr>
            </w:pPr>
            <w:r w:rsidRPr="00282D5D">
              <w:rPr>
                <w:rFonts w:ascii="Times New Roman" w:hAnsi="Times New Roman" w:cs="Times New Roman"/>
                <w:sz w:val="24"/>
                <w:szCs w:val="24"/>
              </w:rPr>
              <w:t>Организация внедрения ФГОС ОВЗ</w:t>
            </w:r>
          </w:p>
        </w:tc>
        <w:tc>
          <w:tcPr>
            <w:tcW w:w="2309" w:type="dxa"/>
          </w:tcPr>
          <w:p w:rsidR="00282D5D" w:rsidRPr="00282D5D" w:rsidRDefault="00282D5D" w:rsidP="00282D5D">
            <w:pPr>
              <w:spacing w:after="0" w:line="240" w:lineRule="auto"/>
              <w:jc w:val="both"/>
              <w:rPr>
                <w:rFonts w:ascii="Times New Roman" w:hAnsi="Times New Roman" w:cs="Times New Roman"/>
                <w:bCs/>
                <w:sz w:val="24"/>
                <w:szCs w:val="24"/>
              </w:rPr>
            </w:pPr>
            <w:r w:rsidRPr="00282D5D">
              <w:rPr>
                <w:rFonts w:ascii="Times New Roman" w:hAnsi="Times New Roman" w:cs="Times New Roman"/>
                <w:bCs/>
                <w:sz w:val="24"/>
                <w:szCs w:val="24"/>
              </w:rPr>
              <w:t>Изучение документации.</w:t>
            </w:r>
          </w:p>
          <w:p w:rsidR="00282D5D" w:rsidRPr="00282D5D" w:rsidRDefault="00282D5D" w:rsidP="00282D5D">
            <w:pPr>
              <w:spacing w:after="0" w:line="240" w:lineRule="auto"/>
              <w:jc w:val="both"/>
              <w:rPr>
                <w:rFonts w:ascii="Times New Roman" w:hAnsi="Times New Roman" w:cs="Times New Roman"/>
                <w:bCs/>
                <w:sz w:val="24"/>
                <w:szCs w:val="24"/>
              </w:rPr>
            </w:pPr>
            <w:r w:rsidRPr="00282D5D">
              <w:rPr>
                <w:rFonts w:ascii="Times New Roman" w:hAnsi="Times New Roman" w:cs="Times New Roman"/>
                <w:bCs/>
                <w:sz w:val="24"/>
                <w:szCs w:val="24"/>
              </w:rPr>
              <w:t>Анализ качества АИОП, АРП, СИПР.</w:t>
            </w:r>
          </w:p>
          <w:p w:rsidR="00282D5D" w:rsidRPr="00282D5D" w:rsidRDefault="00282D5D" w:rsidP="00282D5D">
            <w:pPr>
              <w:spacing w:after="0" w:line="240" w:lineRule="auto"/>
              <w:jc w:val="both"/>
              <w:rPr>
                <w:rFonts w:ascii="Times New Roman" w:hAnsi="Times New Roman" w:cs="Times New Roman"/>
                <w:bCs/>
                <w:sz w:val="24"/>
                <w:szCs w:val="24"/>
              </w:rPr>
            </w:pPr>
            <w:r w:rsidRPr="00282D5D">
              <w:rPr>
                <w:rFonts w:ascii="Times New Roman" w:hAnsi="Times New Roman" w:cs="Times New Roman"/>
                <w:bCs/>
                <w:sz w:val="24"/>
                <w:szCs w:val="24"/>
              </w:rPr>
              <w:t>Собеседование с педагогами.</w:t>
            </w:r>
          </w:p>
          <w:p w:rsidR="00282D5D" w:rsidRPr="00282D5D" w:rsidRDefault="00282D5D" w:rsidP="00282D5D">
            <w:pPr>
              <w:spacing w:after="0" w:line="240" w:lineRule="auto"/>
              <w:jc w:val="both"/>
              <w:rPr>
                <w:rFonts w:ascii="Times New Roman" w:hAnsi="Times New Roman" w:cs="Times New Roman"/>
                <w:bCs/>
                <w:sz w:val="24"/>
                <w:szCs w:val="24"/>
              </w:rPr>
            </w:pPr>
            <w:r w:rsidRPr="00282D5D">
              <w:rPr>
                <w:rFonts w:ascii="Times New Roman" w:hAnsi="Times New Roman" w:cs="Times New Roman"/>
                <w:bCs/>
                <w:sz w:val="24"/>
                <w:szCs w:val="24"/>
              </w:rPr>
              <w:t>Беседы с родителями.</w:t>
            </w:r>
          </w:p>
        </w:tc>
        <w:tc>
          <w:tcPr>
            <w:tcW w:w="2410" w:type="dxa"/>
          </w:tcPr>
          <w:p w:rsidR="00282D5D" w:rsidRPr="00282D5D" w:rsidRDefault="00282D5D" w:rsidP="00282D5D">
            <w:pPr>
              <w:spacing w:after="0" w:line="240" w:lineRule="auto"/>
              <w:jc w:val="both"/>
              <w:rPr>
                <w:rFonts w:ascii="Times New Roman" w:hAnsi="Times New Roman" w:cs="Times New Roman"/>
                <w:sz w:val="24"/>
                <w:szCs w:val="24"/>
              </w:rPr>
            </w:pPr>
            <w:r w:rsidRPr="00282D5D">
              <w:rPr>
                <w:rFonts w:ascii="Times New Roman" w:hAnsi="Times New Roman" w:cs="Times New Roman"/>
                <w:bCs/>
                <w:sz w:val="24"/>
                <w:szCs w:val="24"/>
              </w:rPr>
              <w:t>Документальная проверка, анализ условий обучения детей с ОВЗ, детей-инвалидов</w:t>
            </w:r>
          </w:p>
        </w:tc>
      </w:tr>
    </w:tbl>
    <w:p w:rsidR="00282D5D" w:rsidRPr="00282D5D" w:rsidRDefault="00282D5D" w:rsidP="00282D5D">
      <w:pPr>
        <w:shd w:val="clear" w:color="auto" w:fill="FFFFFF"/>
        <w:spacing w:after="0" w:line="240" w:lineRule="auto"/>
        <w:ind w:firstLine="709"/>
        <w:jc w:val="both"/>
        <w:rPr>
          <w:rFonts w:ascii="Times New Roman" w:hAnsi="Times New Roman" w:cs="Times New Roman"/>
          <w:sz w:val="24"/>
          <w:szCs w:val="24"/>
        </w:rPr>
      </w:pPr>
    </w:p>
    <w:p w:rsidR="00282D5D" w:rsidRDefault="00282D5D" w:rsidP="00282D5D">
      <w:pPr>
        <w:shd w:val="clear" w:color="auto" w:fill="FFFFFF"/>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 xml:space="preserve">В соответствии с ч. 1 ст. 79 Федерального закона "Об образовании в Российской Федерации" от 29.12.2012 № 273 в МБОУ СОШ №2 содержание образования и условия организации обучения и </w:t>
      </w:r>
      <w:proofErr w:type="gramStart"/>
      <w:r w:rsidRPr="00282D5D">
        <w:rPr>
          <w:rFonts w:ascii="Times New Roman" w:hAnsi="Times New Roman" w:cs="Times New Roman"/>
          <w:sz w:val="24"/>
          <w:szCs w:val="24"/>
        </w:rPr>
        <w:t>воспитания</w:t>
      </w:r>
      <w:proofErr w:type="gramEnd"/>
      <w:r w:rsidRPr="00282D5D">
        <w:rPr>
          <w:rFonts w:ascii="Times New Roman" w:hAnsi="Times New Roman" w:cs="Times New Roman"/>
          <w:sz w:val="24"/>
          <w:szCs w:val="24"/>
        </w:rPr>
        <w:t xml:space="preserve"> обучающихся с ограниченными возможностями здоровья (по нозологиям обучающихся с ОВЗ), детей-инвалидов, обучающихся с умственной отсталостью (интеллектуальными нарушениями) </w:t>
      </w:r>
      <w:r w:rsidRPr="00282D5D">
        <w:rPr>
          <w:rFonts w:ascii="Times New Roman" w:hAnsi="Times New Roman" w:cs="Times New Roman"/>
          <w:iCs/>
          <w:sz w:val="24"/>
          <w:szCs w:val="24"/>
        </w:rPr>
        <w:t>определяются адаптированными образовательными программами,</w:t>
      </w:r>
      <w:r w:rsidRPr="00282D5D">
        <w:rPr>
          <w:rFonts w:ascii="Times New Roman" w:hAnsi="Times New Roman" w:cs="Times New Roman"/>
          <w:sz w:val="24"/>
          <w:szCs w:val="24"/>
        </w:rPr>
        <w:t> а для инвалидов также в соответствии с индивидуальной программой реабилитации инвалида.</w:t>
      </w:r>
    </w:p>
    <w:p w:rsidR="00282D5D" w:rsidRDefault="00282D5D" w:rsidP="00282D5D">
      <w:pPr>
        <w:shd w:val="clear" w:color="auto" w:fill="FFFFFF"/>
        <w:spacing w:after="0" w:line="240" w:lineRule="auto"/>
        <w:ind w:firstLine="709"/>
        <w:jc w:val="both"/>
        <w:rPr>
          <w:rFonts w:ascii="Times New Roman" w:hAnsi="Times New Roman" w:cs="Times New Roman"/>
          <w:sz w:val="24"/>
          <w:szCs w:val="24"/>
        </w:rPr>
      </w:pPr>
      <w:proofErr w:type="gramStart"/>
      <w:r w:rsidRPr="00282D5D">
        <w:rPr>
          <w:rFonts w:ascii="Times New Roman" w:hAnsi="Times New Roman" w:cs="Times New Roman"/>
          <w:sz w:val="24"/>
          <w:szCs w:val="24"/>
        </w:rPr>
        <w:t>Адаптированные образовательные программы обучающихся с ОВЗ (по нозологиям обучающихся с ОВЗ), обучающихся с умственной отсталостью (интеллектуальными нарушениями), в т.ч. индивидуальные учебные планы в рамках адаптированных образовательных программ детей-инвалидов в МБОУ СОШ №2 разработаны на основании Примерных адаптированных общеобразовательных программ обучающихся с ОВЗ, одобренными решением федерального учебно-методического объединения по общему образованию и размещённых в</w:t>
      </w:r>
      <w:r w:rsidRPr="00282D5D">
        <w:rPr>
          <w:rFonts w:ascii="Times New Roman" w:hAnsi="Times New Roman" w:cs="Times New Roman"/>
          <w:i/>
          <w:sz w:val="24"/>
          <w:szCs w:val="24"/>
        </w:rPr>
        <w:t xml:space="preserve"> </w:t>
      </w:r>
      <w:r w:rsidRPr="00282D5D">
        <w:rPr>
          <w:rFonts w:ascii="Times New Roman" w:hAnsi="Times New Roman" w:cs="Times New Roman"/>
          <w:sz w:val="24"/>
          <w:szCs w:val="24"/>
        </w:rPr>
        <w:t xml:space="preserve"> Реестре примерных основных общеобразовательных программ Министерства</w:t>
      </w:r>
      <w:proofErr w:type="gramEnd"/>
      <w:r w:rsidRPr="00282D5D">
        <w:rPr>
          <w:rFonts w:ascii="Times New Roman" w:hAnsi="Times New Roman" w:cs="Times New Roman"/>
          <w:sz w:val="24"/>
          <w:szCs w:val="24"/>
        </w:rPr>
        <w:t xml:space="preserve"> </w:t>
      </w:r>
      <w:proofErr w:type="gramStart"/>
      <w:r w:rsidRPr="00282D5D">
        <w:rPr>
          <w:rFonts w:ascii="Times New Roman" w:hAnsi="Times New Roman" w:cs="Times New Roman"/>
          <w:sz w:val="24"/>
          <w:szCs w:val="24"/>
        </w:rPr>
        <w:t xml:space="preserve">образования и науки РФ </w:t>
      </w:r>
      <w:r w:rsidRPr="00282D5D">
        <w:rPr>
          <w:rFonts w:ascii="Times New Roman" w:hAnsi="Times New Roman" w:cs="Times New Roman"/>
          <w:i/>
          <w:sz w:val="24"/>
          <w:szCs w:val="24"/>
        </w:rPr>
        <w:t>(</w:t>
      </w:r>
      <w:hyperlink r:id="rId5" w:history="1">
        <w:r w:rsidRPr="00282D5D">
          <w:rPr>
            <w:rStyle w:val="ac"/>
            <w:rFonts w:ascii="Times New Roman" w:hAnsi="Times New Roman" w:cs="Times New Roman"/>
            <w:i/>
            <w:color w:val="auto"/>
            <w:sz w:val="24"/>
            <w:szCs w:val="24"/>
          </w:rPr>
          <w:t>http://fgosreestr.ru/</w:t>
        </w:r>
      </w:hyperlink>
      <w:r w:rsidRPr="00282D5D">
        <w:rPr>
          <w:rFonts w:ascii="Times New Roman" w:hAnsi="Times New Roman" w:cs="Times New Roman"/>
          <w:i/>
          <w:sz w:val="24"/>
          <w:szCs w:val="24"/>
        </w:rPr>
        <w:t xml:space="preserve">), </w:t>
      </w:r>
      <w:r w:rsidRPr="00282D5D">
        <w:rPr>
          <w:rFonts w:ascii="Times New Roman" w:hAnsi="Times New Roman" w:cs="Times New Roman"/>
          <w:sz w:val="24"/>
          <w:szCs w:val="24"/>
        </w:rPr>
        <w:t xml:space="preserve">а также требований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особенностей МБОУ СОШ №2, осуществляющей индивидуальное и надомное обучение детей с ограниченными возможностями здоровья, детей-инвалидов, в т.ч. обучающихся на дому.   </w:t>
      </w:r>
      <w:proofErr w:type="gramEnd"/>
    </w:p>
    <w:p w:rsidR="00282D5D" w:rsidRPr="00282D5D" w:rsidRDefault="00282D5D" w:rsidP="00282D5D">
      <w:pPr>
        <w:shd w:val="clear" w:color="auto" w:fill="FFFFFF"/>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 xml:space="preserve">В МБОУ СОШ №2 осуществляется комплектование специальных коррекционных классов для детей с задержкой психического развития (далее ЗПР) на основе заключения территориальной ПМПК  и заявления родителей (их законных представителей). </w:t>
      </w:r>
      <w:proofErr w:type="gramStart"/>
      <w:r w:rsidRPr="00282D5D">
        <w:rPr>
          <w:rFonts w:ascii="Times New Roman" w:hAnsi="Times New Roman" w:cs="Times New Roman"/>
          <w:sz w:val="24"/>
          <w:szCs w:val="24"/>
        </w:rPr>
        <w:t>Обучающиеся</w:t>
      </w:r>
      <w:proofErr w:type="gramEnd"/>
      <w:r w:rsidRPr="00282D5D">
        <w:rPr>
          <w:rFonts w:ascii="Times New Roman" w:hAnsi="Times New Roman" w:cs="Times New Roman"/>
          <w:sz w:val="24"/>
          <w:szCs w:val="24"/>
        </w:rPr>
        <w:t xml:space="preserve"> с ОВЗ, обучающиеся по заключению ТМПК, врачебным заключениям на основании заявлений родителей (законных представителей) обучаются также инклюзивно в общеобразовательных классах или индивидуально по адаптированным образовательным программам или индивидуальным образовательным маршрутам, учебным планам. Индивидуальные учебные планы для них разрабатываются учителем, специалистами на основе  Адаптированной основной общеобразовательной программы </w:t>
      </w:r>
      <w:proofErr w:type="gramStart"/>
      <w:r w:rsidRPr="00282D5D">
        <w:rPr>
          <w:rFonts w:ascii="Times New Roman" w:hAnsi="Times New Roman" w:cs="Times New Roman"/>
          <w:sz w:val="24"/>
          <w:szCs w:val="24"/>
        </w:rPr>
        <w:t>для</w:t>
      </w:r>
      <w:proofErr w:type="gramEnd"/>
      <w:r w:rsidRPr="00282D5D">
        <w:rPr>
          <w:rFonts w:ascii="Times New Roman" w:hAnsi="Times New Roman" w:cs="Times New Roman"/>
          <w:sz w:val="24"/>
          <w:szCs w:val="24"/>
        </w:rPr>
        <w:t xml:space="preserve"> обучающихся с ЗПР МБОУ СОШ №2. </w:t>
      </w:r>
      <w:r w:rsidRPr="00282D5D">
        <w:rPr>
          <w:rFonts w:ascii="Times New Roman" w:hAnsi="Times New Roman" w:cs="Times New Roman"/>
          <w:sz w:val="24"/>
          <w:szCs w:val="24"/>
          <w:shd w:val="clear" w:color="auto" w:fill="FFFFFF"/>
        </w:rPr>
        <w:t>При разработке адаптированных образовательных программ выполняются обязательные требования к структуре, условиям и результатам реализации адаптированных программ. Адаптированная образовательная программа для детей с ЗПР разрабатывается специалистами с участием родителей (законных представителей)  ребенка и утверждается директором школы. Разработка программы ведется с учетом особенностей развития, индивидуальных возможностей и способностей.</w:t>
      </w:r>
      <w:r w:rsidRPr="00282D5D">
        <w:rPr>
          <w:rFonts w:ascii="Times New Roman" w:hAnsi="Times New Roman" w:cs="Times New Roman"/>
          <w:sz w:val="24"/>
          <w:szCs w:val="24"/>
        </w:rPr>
        <w:t xml:space="preserve"> Реализация индивидуальных учебных планов сопровождается поддержкой психолого-педагогического сопровождения и, при необходимости, тьютором.</w:t>
      </w:r>
    </w:p>
    <w:p w:rsidR="00282D5D" w:rsidRPr="00282D5D" w:rsidRDefault="00282D5D" w:rsidP="00282D5D">
      <w:pPr>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 xml:space="preserve">Требования к уровню образованности выпускников с ЗПР соответствуют ФГОС НОО, поэтому для специальных коррекционных классов для детей с ЗПР используется Учебный план основного общего образования МБОУ СОШ №2. </w:t>
      </w:r>
      <w:proofErr w:type="gramStart"/>
      <w:r w:rsidRPr="00282D5D">
        <w:rPr>
          <w:rFonts w:ascii="Times New Roman" w:hAnsi="Times New Roman" w:cs="Times New Roman"/>
          <w:sz w:val="24"/>
          <w:szCs w:val="24"/>
        </w:rPr>
        <w:t>Для обучающихся специальных коррекционных классов для обучающегося с ЗПР проводятся коррекционные (индивидуальные, групповые) занятия педагогом-психологом, учителем-логопедом, учителем-дефектологом, учителем-предметником в соответствии с рекомендациями ТПМПК.</w:t>
      </w:r>
      <w:proofErr w:type="gramEnd"/>
      <w:r w:rsidRPr="00282D5D">
        <w:rPr>
          <w:rFonts w:ascii="Times New Roman" w:hAnsi="Times New Roman" w:cs="Times New Roman"/>
          <w:sz w:val="24"/>
          <w:szCs w:val="24"/>
        </w:rPr>
        <w:t xml:space="preserve"> На коррекционные занятия отводятся часы внеурочной деятельности вне сетки обязательных учебных часов. Продолжительность обязательных коррекционных занятий с одним учеником или группой не менее 20 минут. При индивидуальном, надомном, в т.ч. дистанционном обучении детей с ЗПР количество и продолжительность коррекционных занятий устанавливается с учётом психолого-педагогических характеристик нарушений в развитии обучающихся.</w:t>
      </w:r>
    </w:p>
    <w:p w:rsidR="00282D5D" w:rsidRDefault="00282D5D" w:rsidP="00282D5D">
      <w:pPr>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 xml:space="preserve">Учитывая индивидуальные особенности каждого обучающегося, в случае выявления тяжелой формы задержки психического развития, рассматривается вопрос о пролонгации сроков </w:t>
      </w:r>
      <w:proofErr w:type="gramStart"/>
      <w:r w:rsidRPr="00282D5D">
        <w:rPr>
          <w:rFonts w:ascii="Times New Roman" w:hAnsi="Times New Roman" w:cs="Times New Roman"/>
          <w:sz w:val="24"/>
          <w:szCs w:val="24"/>
        </w:rPr>
        <w:t>обучения</w:t>
      </w:r>
      <w:proofErr w:type="gramEnd"/>
      <w:r w:rsidRPr="00282D5D">
        <w:rPr>
          <w:rFonts w:ascii="Times New Roman" w:hAnsi="Times New Roman" w:cs="Times New Roman"/>
          <w:sz w:val="24"/>
          <w:szCs w:val="24"/>
        </w:rPr>
        <w:t xml:space="preserve"> по адаптированной общеобразовательной программе для детей с ЗПР или переводе на обучение по индивидуальному образовательному маршруту.</w:t>
      </w:r>
    </w:p>
    <w:p w:rsidR="00282D5D" w:rsidRDefault="00282D5D" w:rsidP="00282D5D">
      <w:pPr>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 xml:space="preserve">В МБОУ СОШ №2 реализует также модель инклюзивного образования для </w:t>
      </w:r>
      <w:proofErr w:type="gramStart"/>
      <w:r w:rsidRPr="00282D5D">
        <w:rPr>
          <w:rFonts w:ascii="Times New Roman" w:hAnsi="Times New Roman" w:cs="Times New Roman"/>
          <w:sz w:val="24"/>
          <w:szCs w:val="24"/>
        </w:rPr>
        <w:t>обучающихся</w:t>
      </w:r>
      <w:proofErr w:type="gramEnd"/>
      <w:r w:rsidRPr="00282D5D">
        <w:rPr>
          <w:rFonts w:ascii="Times New Roman" w:hAnsi="Times New Roman" w:cs="Times New Roman"/>
          <w:sz w:val="24"/>
          <w:szCs w:val="24"/>
        </w:rPr>
        <w:t xml:space="preserve"> с ОВЗ. При обучении в инклюзивной форме детей с ОВЗ по рекомендациям ТМПК и с согласия родителей (законных представителей) разрабатываются адаптированные образовательные программы.</w:t>
      </w:r>
    </w:p>
    <w:p w:rsidR="00282D5D" w:rsidRDefault="00282D5D" w:rsidP="00282D5D">
      <w:pPr>
        <w:spacing w:after="0" w:line="240" w:lineRule="auto"/>
        <w:ind w:firstLine="709"/>
        <w:jc w:val="both"/>
        <w:rPr>
          <w:rFonts w:ascii="Times New Roman" w:hAnsi="Times New Roman" w:cs="Times New Roman"/>
          <w:sz w:val="24"/>
          <w:szCs w:val="24"/>
        </w:rPr>
      </w:pPr>
      <w:proofErr w:type="gramStart"/>
      <w:r w:rsidRPr="00282D5D">
        <w:rPr>
          <w:rFonts w:ascii="Times New Roman" w:hAnsi="Times New Roman" w:cs="Times New Roman"/>
          <w:sz w:val="24"/>
          <w:szCs w:val="24"/>
        </w:rPr>
        <w:t>Для обучающихся с ОВЗ, обучающихся с умственной отсталостью, находящиеся на домашнем и\или индивидуальном обучении по состоянию здоровья  на основании заключения врачебной комиссии разрабатываются индивидуальные адаптированные образовательные программы, включающие индивидуальные учебные планов и\или индивидуальные образовательные маршруты.</w:t>
      </w:r>
      <w:proofErr w:type="gramEnd"/>
      <w:r w:rsidRPr="00282D5D">
        <w:rPr>
          <w:rFonts w:ascii="Times New Roman" w:hAnsi="Times New Roman" w:cs="Times New Roman"/>
          <w:i/>
          <w:sz w:val="24"/>
          <w:szCs w:val="24"/>
        </w:rPr>
        <w:t xml:space="preserve"> </w:t>
      </w:r>
      <w:r w:rsidRPr="00282D5D">
        <w:rPr>
          <w:rFonts w:ascii="Times New Roman" w:hAnsi="Times New Roman" w:cs="Times New Roman"/>
          <w:sz w:val="24"/>
          <w:szCs w:val="24"/>
        </w:rPr>
        <w:t>При разработке индивидуальных учебных планов и индивидуальных образовательных маршрутов для детей с ограниченными возможностями здоровья (ОВЗ), детей-инвалидов, обучающихся с умственной отсталостью (интеллектуальными нарушениями) используются положения Примерных адаптированных общеобразовательных программ обучающихся с ОВЗ, обучающихся с умственной отсталостью в зависимости от нозологии обучающегося с ОВЗ и Варианта обучения, рекомендованного территориальной П</w:t>
      </w:r>
      <w:r>
        <w:rPr>
          <w:rFonts w:ascii="Times New Roman" w:hAnsi="Times New Roman" w:cs="Times New Roman"/>
          <w:sz w:val="24"/>
          <w:szCs w:val="24"/>
        </w:rPr>
        <w:t>МПК.</w:t>
      </w:r>
    </w:p>
    <w:p w:rsidR="00282D5D" w:rsidRPr="00282D5D" w:rsidRDefault="00282D5D" w:rsidP="00282D5D">
      <w:pPr>
        <w:spacing w:after="0" w:line="240" w:lineRule="auto"/>
        <w:ind w:firstLine="709"/>
        <w:jc w:val="both"/>
        <w:rPr>
          <w:rFonts w:ascii="Times New Roman" w:hAnsi="Times New Roman" w:cs="Times New Roman"/>
          <w:sz w:val="24"/>
          <w:szCs w:val="24"/>
        </w:rPr>
      </w:pPr>
      <w:proofErr w:type="gramStart"/>
      <w:r w:rsidRPr="00282D5D">
        <w:rPr>
          <w:rFonts w:ascii="Times New Roman" w:hAnsi="Times New Roman" w:cs="Times New Roman"/>
          <w:sz w:val="24"/>
          <w:szCs w:val="24"/>
        </w:rPr>
        <w:t xml:space="preserve">Учебные планы для детей с ОВЗ, детей-инвалидов, обучающихся с умственной отсталостью (интеллектуальными нарушениями) составляются по максимальной или минимальной учебной нагрузке с участием самих обучающихся, их родителей (законных представителей), с учётом особенностей обучающегося и в зависимости от индивидуальных возможностей и способностей обучающихся, их физического и психического состояния и на основании рекомендаций ТПК. </w:t>
      </w:r>
      <w:proofErr w:type="gramEnd"/>
    </w:p>
    <w:p w:rsidR="00282D5D" w:rsidRDefault="00282D5D" w:rsidP="00282D5D">
      <w:pPr>
        <w:shd w:val="clear" w:color="auto" w:fill="FFFFFF"/>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Для обучающихся с ограниченными возможностями здоровья, детей-инвалидов, детей с умственной отсталостью (интеллектуальными нарушениями), имеющими рекомендации индивидуального обучения, в МБОУ СОШ №2 открывается  специальная группа (класс) индивидуального и надомного обучения с назначением тьютора.</w:t>
      </w:r>
    </w:p>
    <w:p w:rsidR="00282D5D" w:rsidRDefault="00282D5D" w:rsidP="00282D5D">
      <w:pPr>
        <w:shd w:val="clear" w:color="auto" w:fill="FFFFFF"/>
        <w:spacing w:after="0" w:line="240" w:lineRule="auto"/>
        <w:ind w:firstLine="709"/>
        <w:jc w:val="both"/>
        <w:rPr>
          <w:rFonts w:ascii="Times New Roman" w:hAnsi="Times New Roman" w:cs="Times New Roman"/>
          <w:sz w:val="24"/>
          <w:szCs w:val="24"/>
        </w:rPr>
      </w:pPr>
      <w:proofErr w:type="gramStart"/>
      <w:r w:rsidRPr="00282D5D">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адаптированной для обучения лиц с ОВЗ с учетом особенностей их психофизического развития, индивидуальных возможностей, а для инвалидов также в соответствии с индивидуальной программой реабилитации инвалида, сопровождается текущим контролем успеваемости и промежуточной аттестацией учащихся.</w:t>
      </w:r>
      <w:proofErr w:type="gramEnd"/>
      <w:r w:rsidRPr="00282D5D">
        <w:rPr>
          <w:rFonts w:ascii="Times New Roman" w:hAnsi="Times New Roman" w:cs="Times New Roman"/>
          <w:sz w:val="24"/>
          <w:szCs w:val="24"/>
        </w:rPr>
        <w:t xml:space="preserve"> Порядок проведения промежуточной аттестации регулируется соответствующими локальными актами.</w:t>
      </w:r>
    </w:p>
    <w:p w:rsidR="00282D5D" w:rsidRDefault="00282D5D" w:rsidP="00282D5D">
      <w:pPr>
        <w:shd w:val="clear" w:color="auto" w:fill="FFFFFF"/>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Система оценки достижения учащимися с ОВЗ планируемых результатов освоения адаптированной общеобразовательной программы предусматривает оценку достижения учащимися с ОВЗ планируемых результатов предметных, метапредметных, личностных, коррекционной работы в соответствии с адаптирова</w:t>
      </w:r>
      <w:r>
        <w:rPr>
          <w:rFonts w:ascii="Times New Roman" w:hAnsi="Times New Roman" w:cs="Times New Roman"/>
          <w:sz w:val="24"/>
          <w:szCs w:val="24"/>
        </w:rPr>
        <w:t>нной образовательной программо</w:t>
      </w:r>
      <w:r w:rsidR="007D2B57">
        <w:rPr>
          <w:rFonts w:ascii="Times New Roman" w:hAnsi="Times New Roman" w:cs="Times New Roman"/>
          <w:sz w:val="24"/>
          <w:szCs w:val="24"/>
        </w:rPr>
        <w:t>й.</w:t>
      </w:r>
    </w:p>
    <w:p w:rsidR="00282D5D" w:rsidRPr="00282D5D" w:rsidRDefault="00282D5D" w:rsidP="007D2B57">
      <w:pPr>
        <w:shd w:val="clear" w:color="auto" w:fill="FFFFFF"/>
        <w:spacing w:after="0" w:line="240" w:lineRule="auto"/>
        <w:ind w:firstLine="709"/>
        <w:jc w:val="both"/>
        <w:rPr>
          <w:rFonts w:ascii="Times New Roman" w:hAnsi="Times New Roman" w:cs="Times New Roman"/>
          <w:i/>
          <w:sz w:val="24"/>
          <w:szCs w:val="24"/>
        </w:rPr>
      </w:pPr>
      <w:proofErr w:type="gramStart"/>
      <w:r w:rsidRPr="00282D5D">
        <w:rPr>
          <w:rFonts w:ascii="Times New Roman" w:hAnsi="Times New Roman" w:cs="Times New Roman"/>
          <w:bCs/>
          <w:sz w:val="24"/>
          <w:szCs w:val="24"/>
        </w:rPr>
        <w:t>Специальные условия проведения текущей, промежуточной аттестации учащихся с ОВЗ, содержание, и порядок проведения промежуточной аттестации, порядок перевода в следующий класс определяются Положением о текущем контроле успеваемости, промежуточной аттестации обучающихся с ограниченными возможностями здоровья (ОВЗ) в МБОУ СОШ №2, а обучающихся с умственной отсталостью (интеллектуальными нарушениями) определяются Положением о системе оценок, форме и порядке проведения текущего контроля успеваемости, промежуточной аттестации обучающихся</w:t>
      </w:r>
      <w:proofErr w:type="gramEnd"/>
      <w:r w:rsidRPr="00282D5D">
        <w:rPr>
          <w:rFonts w:ascii="Times New Roman" w:hAnsi="Times New Roman" w:cs="Times New Roman"/>
          <w:bCs/>
          <w:sz w:val="24"/>
          <w:szCs w:val="24"/>
        </w:rPr>
        <w:t xml:space="preserve"> с умственной отсталостью (интеллектуальными нарушениями) в МБОУ СОШ №2.</w:t>
      </w:r>
      <w:r w:rsidRPr="00282D5D">
        <w:rPr>
          <w:rFonts w:ascii="Times New Roman" w:hAnsi="Times New Roman" w:cs="Times New Roman"/>
          <w:sz w:val="24"/>
          <w:szCs w:val="24"/>
        </w:rPr>
        <w:t xml:space="preserve">  </w:t>
      </w:r>
    </w:p>
    <w:p w:rsidR="00282D5D" w:rsidRPr="00282D5D" w:rsidRDefault="00282D5D" w:rsidP="00282D5D">
      <w:pPr>
        <w:pStyle w:val="a3"/>
        <w:spacing w:after="0" w:line="240" w:lineRule="auto"/>
        <w:ind w:left="0" w:firstLine="709"/>
        <w:jc w:val="both"/>
        <w:rPr>
          <w:rFonts w:ascii="Times New Roman" w:hAnsi="Times New Roman" w:cs="Times New Roman"/>
          <w:color w:val="auto"/>
          <w:szCs w:val="24"/>
        </w:rPr>
      </w:pPr>
      <w:r w:rsidRPr="00282D5D">
        <w:rPr>
          <w:rFonts w:ascii="Times New Roman" w:hAnsi="Times New Roman" w:cs="Times New Roman"/>
          <w:color w:val="auto"/>
          <w:szCs w:val="24"/>
        </w:rPr>
        <w:t>В МБОУ СОШ №2 в  2022-2023 учебном году обучающихся с ОВЗ - 143 человека, детей инвалидов -15  человек. Если рассматривать по нозологиям, то большую группу детей  составляют дети с ЗПР - 127 человек, с интеллектуальными нарушениями - 1 человек, с ТНР - 7 человек, РАС - 4 человека, 1 слабослышащий, 2-НОДА, слабовидящий - 1 человек. В этом году на имя директора школы поступило 10 заявлений от родителей (законных представителей)  о  необходимости обучения детей на дому, индивидуально,   и с использованием дистанционных технологий (</w:t>
      </w:r>
      <w:r w:rsidRPr="00282D5D">
        <w:rPr>
          <w:rFonts w:ascii="Times New Roman" w:eastAsia="Times New Roman" w:hAnsi="Times New Roman" w:cs="Times New Roman"/>
          <w:color w:val="auto"/>
          <w:szCs w:val="24"/>
        </w:rPr>
        <w:t>обучающееся  имеют ослабленное здоровье</w:t>
      </w:r>
      <w:r w:rsidRPr="00282D5D">
        <w:rPr>
          <w:rFonts w:ascii="Times New Roman" w:hAnsi="Times New Roman" w:cs="Times New Roman"/>
          <w:color w:val="auto"/>
          <w:szCs w:val="24"/>
        </w:rPr>
        <w:t xml:space="preserve">, </w:t>
      </w:r>
      <w:r w:rsidRPr="00282D5D">
        <w:rPr>
          <w:rFonts w:ascii="Times New Roman" w:eastAsia="Times New Roman" w:hAnsi="Times New Roman" w:cs="Times New Roman"/>
          <w:color w:val="auto"/>
          <w:szCs w:val="24"/>
        </w:rPr>
        <w:t>справки ВКК лечебных учреждений)</w:t>
      </w:r>
      <w:r w:rsidRPr="00282D5D">
        <w:rPr>
          <w:rFonts w:ascii="Times New Roman" w:hAnsi="Times New Roman" w:cs="Times New Roman"/>
          <w:color w:val="auto"/>
          <w:szCs w:val="24"/>
        </w:rPr>
        <w:t xml:space="preserve">.  В октябре семья Чумаков были переведены по заявлению законного представителя на </w:t>
      </w:r>
      <w:proofErr w:type="gramStart"/>
      <w:r w:rsidRPr="00282D5D">
        <w:rPr>
          <w:rFonts w:ascii="Times New Roman" w:hAnsi="Times New Roman" w:cs="Times New Roman"/>
          <w:color w:val="auto"/>
          <w:szCs w:val="24"/>
        </w:rPr>
        <w:t>семейное</w:t>
      </w:r>
      <w:proofErr w:type="gramEnd"/>
      <w:r w:rsidRPr="00282D5D">
        <w:rPr>
          <w:rFonts w:ascii="Times New Roman" w:hAnsi="Times New Roman" w:cs="Times New Roman"/>
          <w:color w:val="auto"/>
          <w:szCs w:val="24"/>
        </w:rPr>
        <w:t xml:space="preserve"> обучения бес прикрепления к школе.</w:t>
      </w:r>
    </w:p>
    <w:p w:rsidR="00282D5D" w:rsidRPr="00282D5D" w:rsidRDefault="00282D5D" w:rsidP="00282D5D">
      <w:pPr>
        <w:pStyle w:val="a3"/>
        <w:spacing w:after="0" w:line="240" w:lineRule="auto"/>
        <w:ind w:left="0" w:firstLine="709"/>
        <w:jc w:val="both"/>
        <w:rPr>
          <w:rFonts w:ascii="Times New Roman" w:hAnsi="Times New Roman" w:cs="Times New Roman"/>
          <w:color w:val="auto"/>
          <w:szCs w:val="24"/>
        </w:rPr>
      </w:pPr>
      <w:r w:rsidRPr="00282D5D">
        <w:rPr>
          <w:rFonts w:ascii="Times New Roman" w:hAnsi="Times New Roman" w:cs="Times New Roman"/>
          <w:color w:val="auto"/>
          <w:szCs w:val="24"/>
        </w:rPr>
        <w:t xml:space="preserve">В 2022-2023  учебном году функционирует 5 специализированных  классов (1Г, 2В, 4Г, 5Г, 7Г) обучающихся по адаптированной основной общеобразовательной программе для детей с ЗПР. В школе разработаны Положения по разработке рабочих адаптированных программ, ИАОП, учителям были предложены рекомендации на основании которых, были разработаны программы на детей с ОВЗ. Специалистами школы, классными руководителями ведутся индивидуальные карты учета динамики развития ребенка с ОВЗ. </w:t>
      </w:r>
    </w:p>
    <w:p w:rsidR="00282D5D" w:rsidRPr="00282D5D" w:rsidRDefault="00282D5D" w:rsidP="00282D5D">
      <w:pPr>
        <w:pStyle w:val="a3"/>
        <w:spacing w:after="0" w:line="240" w:lineRule="auto"/>
        <w:ind w:left="0" w:firstLine="709"/>
        <w:jc w:val="both"/>
        <w:rPr>
          <w:rFonts w:ascii="Times New Roman" w:hAnsi="Times New Roman" w:cs="Times New Roman"/>
          <w:color w:val="auto"/>
          <w:szCs w:val="24"/>
        </w:rPr>
      </w:pPr>
      <w:r w:rsidRPr="00282D5D">
        <w:rPr>
          <w:rFonts w:ascii="Times New Roman" w:hAnsi="Times New Roman" w:cs="Times New Roman"/>
          <w:color w:val="auto"/>
          <w:szCs w:val="24"/>
        </w:rPr>
        <w:t>Для данной категории детей по рекомендациям ТПМПК специалистами школы (педагогом-психологом, учителем-логопедом, учителем-дефектологом) разрабатываются индивидуальные адаптированные коррекционные программы и программы реабилитации детей-инвалидов, проводятся коррекционно - развивающие занятия  в соответствии с заключениями</w:t>
      </w:r>
      <w:proofErr w:type="gramStart"/>
      <w:r w:rsidRPr="00282D5D">
        <w:rPr>
          <w:rFonts w:ascii="Times New Roman" w:hAnsi="Times New Roman" w:cs="Times New Roman"/>
          <w:color w:val="auto"/>
          <w:szCs w:val="24"/>
        </w:rPr>
        <w:t xml:space="preserve">  .</w:t>
      </w:r>
      <w:proofErr w:type="gramEnd"/>
      <w:r w:rsidRPr="00282D5D">
        <w:rPr>
          <w:rFonts w:ascii="Times New Roman" w:hAnsi="Times New Roman" w:cs="Times New Roman"/>
          <w:color w:val="auto"/>
          <w:szCs w:val="24"/>
        </w:rPr>
        <w:t xml:space="preserve"> В своей работе специалисты используют  для занятий оборудование сенсорной комнаты, интерактивный стол, компьютерную программу «Эффектон».</w:t>
      </w:r>
    </w:p>
    <w:p w:rsidR="00282D5D" w:rsidRPr="00282D5D" w:rsidRDefault="00282D5D" w:rsidP="00282D5D">
      <w:pPr>
        <w:pStyle w:val="a3"/>
        <w:spacing w:after="0" w:line="240" w:lineRule="auto"/>
        <w:ind w:left="0" w:firstLine="709"/>
        <w:jc w:val="both"/>
        <w:rPr>
          <w:rFonts w:ascii="Times New Roman" w:hAnsi="Times New Roman" w:cs="Times New Roman"/>
          <w:color w:val="auto"/>
          <w:szCs w:val="24"/>
        </w:rPr>
      </w:pPr>
      <w:r w:rsidRPr="00282D5D">
        <w:rPr>
          <w:rFonts w:ascii="Times New Roman" w:hAnsi="Times New Roman" w:cs="Times New Roman"/>
          <w:color w:val="auto"/>
          <w:szCs w:val="24"/>
        </w:rPr>
        <w:t>Следует отметить, что из-за дефицита спец</w:t>
      </w:r>
      <w:proofErr w:type="gramStart"/>
      <w:r w:rsidRPr="00282D5D">
        <w:rPr>
          <w:rFonts w:ascii="Times New Roman" w:hAnsi="Times New Roman" w:cs="Times New Roman"/>
          <w:color w:val="auto"/>
          <w:szCs w:val="24"/>
        </w:rPr>
        <w:t>.к</w:t>
      </w:r>
      <w:proofErr w:type="gramEnd"/>
      <w:r w:rsidRPr="00282D5D">
        <w:rPr>
          <w:rFonts w:ascii="Times New Roman" w:hAnsi="Times New Roman" w:cs="Times New Roman"/>
          <w:color w:val="auto"/>
          <w:szCs w:val="24"/>
        </w:rPr>
        <w:t>адров в городе, МБОУ СОШ №2 не укомплектована в полном объёме специалистами по работе с детьми ОВЗ, детьми с УО, детьми-инвалидами в соответствии с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282D5D" w:rsidRPr="00282D5D" w:rsidRDefault="00282D5D" w:rsidP="00282D5D">
      <w:pPr>
        <w:pStyle w:val="a3"/>
        <w:spacing w:after="0" w:line="240" w:lineRule="auto"/>
        <w:ind w:left="0" w:firstLine="709"/>
        <w:jc w:val="both"/>
        <w:rPr>
          <w:rFonts w:ascii="Times New Roman" w:hAnsi="Times New Roman" w:cs="Times New Roman"/>
          <w:color w:val="auto"/>
          <w:szCs w:val="24"/>
        </w:rPr>
      </w:pPr>
      <w:r w:rsidRPr="00282D5D">
        <w:rPr>
          <w:rFonts w:ascii="Times New Roman" w:hAnsi="Times New Roman" w:cs="Times New Roman"/>
          <w:color w:val="auto"/>
          <w:szCs w:val="24"/>
        </w:rPr>
        <w:t>МБОУ СОШ №2 также не имеет достаточного оборудования для индивидуального обучения, класс индивидуального обучения оборудован в приспособленном помещении из-за недостаточности учебных помещений.</w:t>
      </w:r>
    </w:p>
    <w:p w:rsidR="00282D5D" w:rsidRPr="004E69D7" w:rsidRDefault="00282D5D" w:rsidP="00282D5D">
      <w:pPr>
        <w:spacing w:after="0" w:line="240" w:lineRule="auto"/>
        <w:ind w:firstLine="709"/>
        <w:rPr>
          <w:rFonts w:ascii="Times New Roman" w:hAnsi="Times New Roman" w:cs="Times New Roman"/>
          <w:sz w:val="16"/>
          <w:szCs w:val="16"/>
        </w:rPr>
      </w:pPr>
    </w:p>
    <w:p w:rsidR="007D2B57" w:rsidRDefault="007D2B57" w:rsidP="007D2B57">
      <w:pPr>
        <w:spacing w:after="0" w:line="240" w:lineRule="auto"/>
        <w:ind w:firstLine="709"/>
        <w:jc w:val="both"/>
        <w:rPr>
          <w:rFonts w:ascii="Times New Roman" w:hAnsi="Times New Roman" w:cs="Times New Roman"/>
          <w:b/>
          <w:sz w:val="24"/>
          <w:szCs w:val="24"/>
        </w:rPr>
      </w:pPr>
      <w:r w:rsidRPr="0086144B">
        <w:rPr>
          <w:rFonts w:ascii="Times New Roman" w:hAnsi="Times New Roman" w:cs="Times New Roman"/>
          <w:b/>
          <w:sz w:val="24"/>
          <w:szCs w:val="24"/>
        </w:rPr>
        <w:t xml:space="preserve">По </w:t>
      </w:r>
      <w:r>
        <w:rPr>
          <w:rFonts w:ascii="Times New Roman" w:hAnsi="Times New Roman" w:cs="Times New Roman"/>
          <w:b/>
          <w:sz w:val="24"/>
          <w:szCs w:val="24"/>
        </w:rPr>
        <w:t>2</w:t>
      </w:r>
      <w:r w:rsidRPr="0086144B">
        <w:rPr>
          <w:rFonts w:ascii="Times New Roman" w:hAnsi="Times New Roman" w:cs="Times New Roman"/>
          <w:b/>
          <w:sz w:val="24"/>
          <w:szCs w:val="24"/>
        </w:rPr>
        <w:t xml:space="preserve"> вопросу совещание предлагает:</w:t>
      </w:r>
    </w:p>
    <w:p w:rsidR="004E69D7" w:rsidRDefault="004E69D7" w:rsidP="007D2B57">
      <w:pPr>
        <w:spacing w:after="0" w:line="240" w:lineRule="auto"/>
        <w:ind w:firstLine="709"/>
        <w:jc w:val="both"/>
        <w:rPr>
          <w:rFonts w:ascii="Times New Roman" w:hAnsi="Times New Roman" w:cs="Times New Roman"/>
          <w:sz w:val="8"/>
          <w:szCs w:val="8"/>
        </w:rPr>
      </w:pPr>
    </w:p>
    <w:p w:rsidR="00282D5D" w:rsidRPr="007D2B57" w:rsidRDefault="00282D5D" w:rsidP="007D2B57">
      <w:pPr>
        <w:spacing w:after="0" w:line="240" w:lineRule="auto"/>
        <w:ind w:firstLine="709"/>
        <w:jc w:val="both"/>
        <w:rPr>
          <w:rFonts w:ascii="Times New Roman" w:hAnsi="Times New Roman" w:cs="Times New Roman"/>
          <w:sz w:val="24"/>
          <w:szCs w:val="24"/>
        </w:rPr>
      </w:pPr>
      <w:r w:rsidRPr="00282D5D">
        <w:rPr>
          <w:rFonts w:ascii="Times New Roman" w:hAnsi="Times New Roman" w:cs="Times New Roman"/>
          <w:sz w:val="24"/>
          <w:szCs w:val="24"/>
        </w:rPr>
        <w:t>1.  Спланировать и провести во 2 полугодии  2022 -2023 учебного года практические занятия и консультации с педагогами по разработке адаптированных образовательных программ обучающихся с ОВЗ, в т.ч. индивидуальных адаптированных образовательных программ, индивидуальных программ развития детей-инвалидов в соответствии с обновлёнными ФГОС ОВЗ НОО, ФГОС ОВЗ ООО.</w:t>
      </w:r>
      <w:r w:rsidR="007D2B57">
        <w:rPr>
          <w:rFonts w:ascii="Times New Roman" w:hAnsi="Times New Roman" w:cs="Times New Roman"/>
          <w:sz w:val="24"/>
          <w:szCs w:val="24"/>
        </w:rPr>
        <w:t xml:space="preserve"> </w:t>
      </w:r>
      <w:r w:rsidR="007D2B57" w:rsidRPr="007D2B57">
        <w:rPr>
          <w:rFonts w:ascii="Times New Roman" w:hAnsi="Times New Roman" w:cs="Times New Roman"/>
          <w:sz w:val="24"/>
          <w:szCs w:val="24"/>
        </w:rPr>
        <w:t>(</w:t>
      </w:r>
      <w:r w:rsidR="007D2B57">
        <w:rPr>
          <w:rFonts w:ascii="Times New Roman" w:hAnsi="Times New Roman" w:cs="Times New Roman"/>
          <w:sz w:val="24"/>
          <w:szCs w:val="24"/>
        </w:rPr>
        <w:t>отв. р</w:t>
      </w:r>
      <w:r w:rsidRPr="007D2B57">
        <w:rPr>
          <w:rFonts w:ascii="Times New Roman" w:hAnsi="Times New Roman" w:cs="Times New Roman"/>
          <w:sz w:val="24"/>
          <w:szCs w:val="24"/>
        </w:rPr>
        <w:t>уководитель методического совета Зуйкова Г.И, методисты Полюхович О.</w:t>
      </w:r>
      <w:proofErr w:type="gramStart"/>
      <w:r w:rsidRPr="007D2B57">
        <w:rPr>
          <w:rFonts w:ascii="Times New Roman" w:hAnsi="Times New Roman" w:cs="Times New Roman"/>
          <w:sz w:val="24"/>
          <w:szCs w:val="24"/>
        </w:rPr>
        <w:t>П</w:t>
      </w:r>
      <w:proofErr w:type="gramEnd"/>
      <w:r w:rsidRPr="007D2B57">
        <w:rPr>
          <w:rFonts w:ascii="Times New Roman" w:hAnsi="Times New Roman" w:cs="Times New Roman"/>
          <w:sz w:val="24"/>
          <w:szCs w:val="24"/>
        </w:rPr>
        <w:t>, Байбикова Д.Х.</w:t>
      </w:r>
      <w:r w:rsidR="007D2B57" w:rsidRPr="007D2B57">
        <w:rPr>
          <w:rFonts w:ascii="Times New Roman" w:hAnsi="Times New Roman" w:cs="Times New Roman"/>
          <w:sz w:val="24"/>
          <w:szCs w:val="24"/>
        </w:rPr>
        <w:t>)</w:t>
      </w:r>
    </w:p>
    <w:p w:rsidR="00282D5D" w:rsidRPr="007D2B57" w:rsidRDefault="007D2B57" w:rsidP="007D2B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82D5D" w:rsidRPr="00282D5D">
        <w:rPr>
          <w:rFonts w:ascii="Times New Roman" w:hAnsi="Times New Roman" w:cs="Times New Roman"/>
          <w:sz w:val="24"/>
          <w:szCs w:val="24"/>
        </w:rPr>
        <w:t>.  Укомплектовать штатное расписание школы на 2023-2024 учебный год специалистами в соответствии с нормативными показателями на 1 обучающегося с ОВЗ</w:t>
      </w:r>
      <w:r w:rsidR="00282D5D" w:rsidRPr="007D2B57">
        <w:rPr>
          <w:rFonts w:ascii="Times New Roman" w:hAnsi="Times New Roman" w:cs="Times New Roman"/>
          <w:sz w:val="24"/>
          <w:szCs w:val="24"/>
        </w:rPr>
        <w:t>.</w:t>
      </w:r>
      <w:r w:rsidRPr="007D2B57">
        <w:rPr>
          <w:rFonts w:ascii="Times New Roman" w:hAnsi="Times New Roman" w:cs="Times New Roman"/>
          <w:sz w:val="24"/>
          <w:szCs w:val="24"/>
        </w:rPr>
        <w:t xml:space="preserve"> (о</w:t>
      </w:r>
      <w:r w:rsidR="00282D5D" w:rsidRPr="007D2B57">
        <w:rPr>
          <w:rFonts w:ascii="Times New Roman" w:hAnsi="Times New Roman" w:cs="Times New Roman"/>
          <w:sz w:val="24"/>
          <w:szCs w:val="24"/>
        </w:rPr>
        <w:t xml:space="preserve">тв. </w:t>
      </w:r>
      <w:r w:rsidRPr="007D2B57">
        <w:rPr>
          <w:rFonts w:ascii="Times New Roman" w:hAnsi="Times New Roman" w:cs="Times New Roman"/>
          <w:sz w:val="24"/>
          <w:szCs w:val="24"/>
        </w:rPr>
        <w:t>д</w:t>
      </w:r>
      <w:r w:rsidR="00282D5D" w:rsidRPr="007D2B57">
        <w:rPr>
          <w:rFonts w:ascii="Times New Roman" w:hAnsi="Times New Roman" w:cs="Times New Roman"/>
          <w:sz w:val="24"/>
          <w:szCs w:val="24"/>
        </w:rPr>
        <w:t>иректор школы Лобанов А.Н, зам</w:t>
      </w:r>
      <w:proofErr w:type="gramStart"/>
      <w:r w:rsidR="00282D5D" w:rsidRPr="007D2B57">
        <w:rPr>
          <w:rFonts w:ascii="Times New Roman" w:hAnsi="Times New Roman" w:cs="Times New Roman"/>
          <w:sz w:val="24"/>
          <w:szCs w:val="24"/>
        </w:rPr>
        <w:t>.д</w:t>
      </w:r>
      <w:proofErr w:type="gramEnd"/>
      <w:r w:rsidR="00282D5D" w:rsidRPr="007D2B57">
        <w:rPr>
          <w:rFonts w:ascii="Times New Roman" w:hAnsi="Times New Roman" w:cs="Times New Roman"/>
          <w:sz w:val="24"/>
          <w:szCs w:val="24"/>
        </w:rPr>
        <w:t>иректора Зуйкова Г.И.</w:t>
      </w:r>
      <w:r w:rsidRPr="007D2B57">
        <w:rPr>
          <w:rFonts w:ascii="Times New Roman" w:hAnsi="Times New Roman" w:cs="Times New Roman"/>
          <w:sz w:val="24"/>
          <w:szCs w:val="24"/>
        </w:rPr>
        <w:t>)</w:t>
      </w:r>
    </w:p>
    <w:p w:rsidR="00282D5D" w:rsidRPr="00282D5D" w:rsidRDefault="00282D5D" w:rsidP="00282D5D">
      <w:pPr>
        <w:spacing w:after="0" w:line="240" w:lineRule="auto"/>
        <w:ind w:firstLine="709"/>
        <w:jc w:val="both"/>
        <w:rPr>
          <w:rFonts w:ascii="Times New Roman" w:hAnsi="Times New Roman" w:cs="Times New Roman"/>
          <w:sz w:val="24"/>
          <w:szCs w:val="24"/>
        </w:rPr>
      </w:pPr>
    </w:p>
    <w:p w:rsidR="00282D5D" w:rsidRPr="00282D5D" w:rsidRDefault="007D2B57" w:rsidP="007D2B57">
      <w:pPr>
        <w:shd w:val="clear" w:color="auto" w:fill="FFFFFF"/>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3</w:t>
      </w:r>
      <w:r w:rsidR="00282D5D" w:rsidRPr="00282D5D">
        <w:rPr>
          <w:rFonts w:ascii="Times New Roman" w:hAnsi="Times New Roman" w:cs="Times New Roman"/>
          <w:sz w:val="24"/>
          <w:szCs w:val="24"/>
        </w:rPr>
        <w:t>. Спланировать приобретение для индивидуального обучения детей-инвалидов в МБОУ СОШ №2, интерактивным оборудованием, специальными дидактическими материалами и методическими пособиями для организации более чётких и спланированных действий по оказанию социальной, психолого-педагогической и технической помощи детям с ОВЗ и их родителям.</w:t>
      </w:r>
      <w:r w:rsidRPr="007D2B57">
        <w:rPr>
          <w:rFonts w:ascii="Times New Roman" w:hAnsi="Times New Roman" w:cs="Times New Roman"/>
          <w:sz w:val="24"/>
          <w:szCs w:val="24"/>
        </w:rPr>
        <w:t xml:space="preserve"> (о</w:t>
      </w:r>
      <w:r w:rsidR="00282D5D" w:rsidRPr="007D2B57">
        <w:rPr>
          <w:rFonts w:ascii="Times New Roman" w:hAnsi="Times New Roman" w:cs="Times New Roman"/>
          <w:sz w:val="24"/>
          <w:szCs w:val="24"/>
        </w:rPr>
        <w:t>тв. зам</w:t>
      </w:r>
      <w:proofErr w:type="gramStart"/>
      <w:r w:rsidR="00282D5D" w:rsidRPr="007D2B57">
        <w:rPr>
          <w:rFonts w:ascii="Times New Roman" w:hAnsi="Times New Roman" w:cs="Times New Roman"/>
          <w:sz w:val="24"/>
          <w:szCs w:val="24"/>
        </w:rPr>
        <w:t>.д</w:t>
      </w:r>
      <w:proofErr w:type="gramEnd"/>
      <w:r w:rsidR="00282D5D" w:rsidRPr="007D2B57">
        <w:rPr>
          <w:rFonts w:ascii="Times New Roman" w:hAnsi="Times New Roman" w:cs="Times New Roman"/>
          <w:sz w:val="24"/>
          <w:szCs w:val="24"/>
        </w:rPr>
        <w:t>иректора Бочарова В.В., Байбикова Д.Х.</w:t>
      </w:r>
      <w:r w:rsidRPr="007D2B57">
        <w:rPr>
          <w:rFonts w:ascii="Times New Roman" w:hAnsi="Times New Roman" w:cs="Times New Roman"/>
          <w:sz w:val="24"/>
          <w:szCs w:val="24"/>
        </w:rPr>
        <w:t>)</w:t>
      </w:r>
    </w:p>
    <w:p w:rsidR="00282D5D" w:rsidRPr="007D2B57" w:rsidRDefault="007D2B57" w:rsidP="007D2B5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282D5D" w:rsidRPr="00282D5D">
        <w:rPr>
          <w:rFonts w:ascii="Times New Roman" w:hAnsi="Times New Roman" w:cs="Times New Roman"/>
          <w:sz w:val="24"/>
          <w:szCs w:val="24"/>
          <w:shd w:val="clear" w:color="auto" w:fill="FFFFFF"/>
        </w:rPr>
        <w:t>. Продолжить практику межведомственного социального партнерства и сотрудничества со школой-партнёром</w:t>
      </w:r>
      <w:r w:rsidR="00C16067">
        <w:rPr>
          <w:rFonts w:ascii="Times New Roman" w:hAnsi="Times New Roman" w:cs="Times New Roman"/>
          <w:sz w:val="24"/>
          <w:szCs w:val="24"/>
          <w:shd w:val="clear" w:color="auto" w:fill="FFFFFF"/>
        </w:rPr>
        <w:t>, а также с муниципальной</w:t>
      </w:r>
      <w:r w:rsidR="00282D5D" w:rsidRPr="00282D5D">
        <w:rPr>
          <w:rFonts w:ascii="Times New Roman" w:hAnsi="Times New Roman" w:cs="Times New Roman"/>
          <w:sz w:val="24"/>
          <w:szCs w:val="24"/>
          <w:shd w:val="clear" w:color="auto" w:fill="FFFFFF"/>
        </w:rPr>
        <w:t xml:space="preserve"> </w:t>
      </w:r>
      <w:r w:rsidR="00C16067">
        <w:rPr>
          <w:rFonts w:ascii="Times New Roman" w:hAnsi="Times New Roman" w:cs="Times New Roman"/>
          <w:sz w:val="24"/>
          <w:szCs w:val="24"/>
          <w:shd w:val="clear" w:color="auto" w:fill="FFFFFF"/>
        </w:rPr>
        <w:t>опорной школой,</w:t>
      </w:r>
      <w:r w:rsidR="00282D5D" w:rsidRPr="00282D5D">
        <w:rPr>
          <w:rFonts w:ascii="Times New Roman" w:hAnsi="Times New Roman" w:cs="Times New Roman"/>
          <w:sz w:val="24"/>
          <w:szCs w:val="24"/>
          <w:shd w:val="clear" w:color="auto" w:fill="FFFFFF"/>
        </w:rPr>
        <w:t xml:space="preserve"> в рамках Проекта методической помощи школам с низкими образовательными результатами по снижению количества детей с ОВЗ с риском учебной неуспешности.</w:t>
      </w:r>
      <w:r>
        <w:rPr>
          <w:rFonts w:ascii="Times New Roman" w:hAnsi="Times New Roman" w:cs="Times New Roman"/>
          <w:sz w:val="24"/>
          <w:szCs w:val="24"/>
          <w:shd w:val="clear" w:color="auto" w:fill="FFFFFF"/>
        </w:rPr>
        <w:t xml:space="preserve"> </w:t>
      </w:r>
      <w:r w:rsidRPr="007D2B57">
        <w:rPr>
          <w:rFonts w:ascii="Times New Roman" w:hAnsi="Times New Roman" w:cs="Times New Roman"/>
          <w:sz w:val="24"/>
          <w:szCs w:val="24"/>
          <w:shd w:val="clear" w:color="auto" w:fill="FFFFFF"/>
        </w:rPr>
        <w:t>(о</w:t>
      </w:r>
      <w:r w:rsidR="00282D5D" w:rsidRPr="007D2B57">
        <w:rPr>
          <w:rFonts w:ascii="Times New Roman" w:hAnsi="Times New Roman" w:cs="Times New Roman"/>
          <w:sz w:val="24"/>
          <w:szCs w:val="24"/>
        </w:rPr>
        <w:t>тв. зам</w:t>
      </w:r>
      <w:proofErr w:type="gramStart"/>
      <w:r w:rsidR="00282D5D" w:rsidRPr="007D2B57">
        <w:rPr>
          <w:rFonts w:ascii="Times New Roman" w:hAnsi="Times New Roman" w:cs="Times New Roman"/>
          <w:sz w:val="24"/>
          <w:szCs w:val="24"/>
        </w:rPr>
        <w:t>.д</w:t>
      </w:r>
      <w:proofErr w:type="gramEnd"/>
      <w:r w:rsidR="00282D5D" w:rsidRPr="007D2B57">
        <w:rPr>
          <w:rFonts w:ascii="Times New Roman" w:hAnsi="Times New Roman" w:cs="Times New Roman"/>
          <w:sz w:val="24"/>
          <w:szCs w:val="24"/>
        </w:rPr>
        <w:t>иректора Зуйкова Г.И., педагог-психолог, методист  Байбикова Д.Х.</w:t>
      </w:r>
      <w:r w:rsidRPr="007D2B57">
        <w:rPr>
          <w:rFonts w:ascii="Times New Roman" w:hAnsi="Times New Roman" w:cs="Times New Roman"/>
          <w:sz w:val="24"/>
          <w:szCs w:val="24"/>
        </w:rPr>
        <w:t>)</w:t>
      </w:r>
    </w:p>
    <w:p w:rsidR="00282D5D" w:rsidRPr="00282D5D" w:rsidRDefault="00282D5D" w:rsidP="007D2B57">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282D5D">
        <w:rPr>
          <w:rFonts w:ascii="Times New Roman" w:hAnsi="Times New Roman" w:cs="Times New Roman"/>
          <w:sz w:val="24"/>
          <w:szCs w:val="24"/>
          <w:shd w:val="clear" w:color="auto" w:fill="FFFFFF"/>
        </w:rPr>
        <w:t xml:space="preserve"> </w:t>
      </w:r>
      <w:r w:rsidR="007D2B57">
        <w:rPr>
          <w:rFonts w:ascii="Times New Roman" w:hAnsi="Times New Roman" w:cs="Times New Roman"/>
          <w:sz w:val="24"/>
          <w:szCs w:val="24"/>
          <w:shd w:val="clear" w:color="auto" w:fill="FFFFFF"/>
        </w:rPr>
        <w:t>5</w:t>
      </w:r>
      <w:r w:rsidRPr="00282D5D">
        <w:rPr>
          <w:rFonts w:ascii="Times New Roman" w:hAnsi="Times New Roman" w:cs="Times New Roman"/>
          <w:sz w:val="24"/>
          <w:szCs w:val="24"/>
          <w:shd w:val="clear" w:color="auto" w:fill="FFFFFF"/>
        </w:rPr>
        <w:t>. Продолжить практику межведомственного социального партнерства и сотрудничества учреждениями культуры и спорта города, Центром адаптивного спорта, городским реабилитационным Центром для детей и подростков с ОВЗ, Центром диагностики и консультирования по организации обучения и реабилитации обучающихся с ограниченными  возможностями здоровья, детей-инвалидов. Ежегодно корректировать Планы взаимодействия.</w:t>
      </w:r>
      <w:r w:rsidR="007D2B57">
        <w:rPr>
          <w:rFonts w:ascii="Times New Roman" w:hAnsi="Times New Roman" w:cs="Times New Roman"/>
          <w:sz w:val="24"/>
          <w:szCs w:val="24"/>
          <w:shd w:val="clear" w:color="auto" w:fill="FFFFFF"/>
        </w:rPr>
        <w:t xml:space="preserve"> </w:t>
      </w:r>
      <w:r w:rsidR="007D2B57" w:rsidRPr="007D2B57">
        <w:rPr>
          <w:rFonts w:ascii="Times New Roman" w:hAnsi="Times New Roman" w:cs="Times New Roman"/>
          <w:sz w:val="24"/>
          <w:szCs w:val="24"/>
          <w:shd w:val="clear" w:color="auto" w:fill="FFFFFF"/>
        </w:rPr>
        <w:t>(о</w:t>
      </w:r>
      <w:r w:rsidRPr="007D2B57">
        <w:rPr>
          <w:rFonts w:ascii="Times New Roman" w:hAnsi="Times New Roman" w:cs="Times New Roman"/>
          <w:sz w:val="24"/>
          <w:szCs w:val="24"/>
        </w:rPr>
        <w:t>тв. зам</w:t>
      </w:r>
      <w:proofErr w:type="gramStart"/>
      <w:r w:rsidRPr="007D2B57">
        <w:rPr>
          <w:rFonts w:ascii="Times New Roman" w:hAnsi="Times New Roman" w:cs="Times New Roman"/>
          <w:sz w:val="24"/>
          <w:szCs w:val="24"/>
        </w:rPr>
        <w:t>.д</w:t>
      </w:r>
      <w:proofErr w:type="gramEnd"/>
      <w:r w:rsidRPr="007D2B57">
        <w:rPr>
          <w:rFonts w:ascii="Times New Roman" w:hAnsi="Times New Roman" w:cs="Times New Roman"/>
          <w:sz w:val="24"/>
          <w:szCs w:val="24"/>
        </w:rPr>
        <w:t>иректора Лукина Л.А., Байбикова Д.Х</w:t>
      </w:r>
      <w:r w:rsidR="007D2B57">
        <w:rPr>
          <w:rFonts w:ascii="Times New Roman" w:hAnsi="Times New Roman" w:cs="Times New Roman"/>
          <w:sz w:val="24"/>
          <w:szCs w:val="24"/>
        </w:rPr>
        <w:t>.</w:t>
      </w:r>
      <w:r w:rsidR="007D2B57" w:rsidRPr="007D2B57">
        <w:rPr>
          <w:rFonts w:ascii="Times New Roman" w:hAnsi="Times New Roman" w:cs="Times New Roman"/>
          <w:sz w:val="24"/>
          <w:szCs w:val="24"/>
        </w:rPr>
        <w:t>)</w:t>
      </w:r>
      <w:r w:rsidRPr="007D2B57">
        <w:rPr>
          <w:rFonts w:ascii="Times New Roman" w:hAnsi="Times New Roman" w:cs="Times New Roman"/>
          <w:sz w:val="24"/>
          <w:szCs w:val="24"/>
        </w:rPr>
        <w:t>.</w:t>
      </w:r>
    </w:p>
    <w:p w:rsidR="00282D5D" w:rsidRPr="007D2B57" w:rsidRDefault="007D2B57" w:rsidP="007D2B57">
      <w:pPr>
        <w:shd w:val="clear" w:color="auto" w:fill="FFFFFF"/>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282D5D" w:rsidRPr="00282D5D">
        <w:rPr>
          <w:rFonts w:ascii="Times New Roman" w:hAnsi="Times New Roman" w:cs="Times New Roman"/>
          <w:sz w:val="24"/>
          <w:szCs w:val="24"/>
        </w:rPr>
        <w:t xml:space="preserve">.  </w:t>
      </w:r>
      <w:r w:rsidR="00981D89">
        <w:rPr>
          <w:rFonts w:ascii="Times New Roman" w:hAnsi="Times New Roman" w:cs="Times New Roman"/>
          <w:sz w:val="24"/>
          <w:szCs w:val="24"/>
        </w:rPr>
        <w:t>О</w:t>
      </w:r>
      <w:r w:rsidR="00282D5D" w:rsidRPr="00282D5D">
        <w:rPr>
          <w:rFonts w:ascii="Times New Roman" w:hAnsi="Times New Roman" w:cs="Times New Roman"/>
          <w:sz w:val="24"/>
          <w:szCs w:val="24"/>
        </w:rPr>
        <w:t xml:space="preserve">рганизовать прохождение курсов учителями, </w:t>
      </w:r>
      <w:r w:rsidR="00282D5D" w:rsidRPr="00282D5D">
        <w:rPr>
          <w:rFonts w:ascii="Times New Roman" w:hAnsi="Times New Roman" w:cs="Times New Roman"/>
          <w:i/>
          <w:sz w:val="24"/>
          <w:szCs w:val="24"/>
        </w:rPr>
        <w:t>работающих впервые</w:t>
      </w:r>
      <w:r w:rsidR="00282D5D" w:rsidRPr="00282D5D">
        <w:rPr>
          <w:rFonts w:ascii="Times New Roman" w:hAnsi="Times New Roman" w:cs="Times New Roman"/>
          <w:sz w:val="24"/>
          <w:szCs w:val="24"/>
        </w:rPr>
        <w:t xml:space="preserve"> в классах коррекционной направленности и индивидуального обучения детей с ОВЗ.</w:t>
      </w:r>
      <w:r>
        <w:rPr>
          <w:rFonts w:ascii="Times New Roman" w:hAnsi="Times New Roman" w:cs="Times New Roman"/>
          <w:sz w:val="24"/>
          <w:szCs w:val="24"/>
        </w:rPr>
        <w:t xml:space="preserve"> </w:t>
      </w:r>
      <w:r w:rsidRPr="007D2B57">
        <w:rPr>
          <w:rFonts w:ascii="Times New Roman" w:hAnsi="Times New Roman" w:cs="Times New Roman"/>
          <w:sz w:val="24"/>
          <w:szCs w:val="24"/>
        </w:rPr>
        <w:t>(о</w:t>
      </w:r>
      <w:r w:rsidR="00282D5D" w:rsidRPr="007D2B57">
        <w:rPr>
          <w:rFonts w:ascii="Times New Roman" w:hAnsi="Times New Roman" w:cs="Times New Roman"/>
          <w:sz w:val="24"/>
          <w:szCs w:val="24"/>
        </w:rPr>
        <w:t>тв. зам</w:t>
      </w:r>
      <w:proofErr w:type="gramStart"/>
      <w:r w:rsidR="00282D5D" w:rsidRPr="007D2B57">
        <w:rPr>
          <w:rFonts w:ascii="Times New Roman" w:hAnsi="Times New Roman" w:cs="Times New Roman"/>
          <w:sz w:val="24"/>
          <w:szCs w:val="24"/>
        </w:rPr>
        <w:t>.д</w:t>
      </w:r>
      <w:proofErr w:type="gramEnd"/>
      <w:r w:rsidR="00282D5D" w:rsidRPr="007D2B57">
        <w:rPr>
          <w:rFonts w:ascii="Times New Roman" w:hAnsi="Times New Roman" w:cs="Times New Roman"/>
          <w:sz w:val="24"/>
          <w:szCs w:val="24"/>
        </w:rPr>
        <w:t>иректора по УВР Наумова Н.М., методист Полюхович. О.П.</w:t>
      </w:r>
      <w:r w:rsidRPr="007D2B57">
        <w:rPr>
          <w:rFonts w:ascii="Times New Roman" w:hAnsi="Times New Roman" w:cs="Times New Roman"/>
          <w:sz w:val="24"/>
          <w:szCs w:val="24"/>
        </w:rPr>
        <w:t>)</w:t>
      </w:r>
      <w:r w:rsidR="00282D5D" w:rsidRPr="007D2B57">
        <w:rPr>
          <w:rFonts w:ascii="Times New Roman" w:hAnsi="Times New Roman" w:cs="Times New Roman"/>
          <w:sz w:val="24"/>
          <w:szCs w:val="24"/>
        </w:rPr>
        <w:t xml:space="preserve">.  </w:t>
      </w:r>
    </w:p>
    <w:p w:rsidR="00282D5D" w:rsidRPr="00282D5D" w:rsidRDefault="00282D5D" w:rsidP="00282D5D">
      <w:pPr>
        <w:spacing w:after="0" w:line="240" w:lineRule="auto"/>
        <w:ind w:firstLine="709"/>
        <w:jc w:val="both"/>
        <w:rPr>
          <w:rFonts w:ascii="Times New Roman" w:hAnsi="Times New Roman" w:cs="Times New Roman"/>
        </w:rPr>
      </w:pPr>
    </w:p>
    <w:p w:rsidR="007D2B57" w:rsidRPr="001D42D9" w:rsidRDefault="007D2B57" w:rsidP="00282D5D">
      <w:pPr>
        <w:pStyle w:val="a7"/>
        <w:tabs>
          <w:tab w:val="left" w:pos="927"/>
        </w:tabs>
        <w:spacing w:after="0"/>
        <w:ind w:firstLine="709"/>
        <w:rPr>
          <w:i/>
          <w:sz w:val="22"/>
          <w:szCs w:val="22"/>
        </w:rPr>
      </w:pPr>
    </w:p>
    <w:p w:rsidR="00C45551" w:rsidRPr="001D42D9" w:rsidRDefault="00BC06A7" w:rsidP="00282D5D">
      <w:pPr>
        <w:pStyle w:val="a7"/>
        <w:tabs>
          <w:tab w:val="left" w:pos="927"/>
        </w:tabs>
        <w:spacing w:after="0"/>
        <w:ind w:firstLine="709"/>
        <w:rPr>
          <w:i/>
          <w:sz w:val="22"/>
          <w:szCs w:val="22"/>
        </w:rPr>
      </w:pPr>
      <w:r w:rsidRPr="001D42D9">
        <w:rPr>
          <w:i/>
          <w:sz w:val="22"/>
          <w:szCs w:val="22"/>
        </w:rPr>
        <w:t xml:space="preserve">12 декабря </w:t>
      </w:r>
      <w:r w:rsidR="007D2B57" w:rsidRPr="001D42D9">
        <w:rPr>
          <w:i/>
          <w:sz w:val="22"/>
          <w:szCs w:val="22"/>
        </w:rPr>
        <w:t xml:space="preserve"> 2022 года </w:t>
      </w:r>
    </w:p>
    <w:p w:rsidR="007D2B57" w:rsidRPr="001D42D9" w:rsidRDefault="007D2B57" w:rsidP="00282D5D">
      <w:pPr>
        <w:pStyle w:val="a7"/>
        <w:tabs>
          <w:tab w:val="left" w:pos="927"/>
        </w:tabs>
        <w:spacing w:after="0"/>
        <w:ind w:firstLine="709"/>
        <w:rPr>
          <w:i/>
          <w:sz w:val="22"/>
          <w:szCs w:val="22"/>
        </w:rPr>
      </w:pPr>
    </w:p>
    <w:p w:rsidR="006E07D2" w:rsidRPr="001D42D9" w:rsidRDefault="006E07D2" w:rsidP="00635C52">
      <w:pPr>
        <w:spacing w:after="0" w:line="240" w:lineRule="auto"/>
        <w:jc w:val="both"/>
        <w:rPr>
          <w:rFonts w:ascii="Times New Roman" w:hAnsi="Times New Roman" w:cs="Times New Roman"/>
          <w:i/>
        </w:rPr>
      </w:pPr>
    </w:p>
    <w:p w:rsidR="006E07D2" w:rsidRPr="001D42D9" w:rsidRDefault="006E07D2" w:rsidP="00C16067">
      <w:pPr>
        <w:pStyle w:val="a3"/>
        <w:spacing w:after="0" w:line="240" w:lineRule="auto"/>
        <w:ind w:left="-142" w:firstLine="425"/>
        <w:jc w:val="right"/>
        <w:rPr>
          <w:rFonts w:ascii="Times New Roman" w:hAnsi="Times New Roman" w:cs="Times New Roman"/>
          <w:i/>
          <w:sz w:val="22"/>
        </w:rPr>
      </w:pPr>
      <w:r w:rsidRPr="001D42D9">
        <w:rPr>
          <w:rFonts w:ascii="Times New Roman" w:hAnsi="Times New Roman" w:cs="Times New Roman"/>
          <w:i/>
          <w:sz w:val="22"/>
        </w:rPr>
        <w:t xml:space="preserve">                            Секретарь совещ</w:t>
      </w:r>
      <w:r w:rsidR="00C16067" w:rsidRPr="001D42D9">
        <w:rPr>
          <w:rFonts w:ascii="Times New Roman" w:hAnsi="Times New Roman" w:cs="Times New Roman"/>
          <w:i/>
          <w:sz w:val="22"/>
        </w:rPr>
        <w:t xml:space="preserve">ания: </w:t>
      </w:r>
      <w:r w:rsidR="007D2B57" w:rsidRPr="001D42D9">
        <w:rPr>
          <w:rFonts w:ascii="Times New Roman" w:hAnsi="Times New Roman" w:cs="Times New Roman"/>
          <w:i/>
          <w:sz w:val="22"/>
        </w:rPr>
        <w:t>Гасан О.А.</w:t>
      </w:r>
      <w:r w:rsidR="00C16067" w:rsidRPr="001D42D9">
        <w:rPr>
          <w:rFonts w:ascii="Times New Roman" w:hAnsi="Times New Roman" w:cs="Times New Roman"/>
          <w:i/>
          <w:sz w:val="22"/>
        </w:rPr>
        <w:t>, зам</w:t>
      </w:r>
      <w:proofErr w:type="gramStart"/>
      <w:r w:rsidR="00C16067" w:rsidRPr="001D42D9">
        <w:rPr>
          <w:rFonts w:ascii="Times New Roman" w:hAnsi="Times New Roman" w:cs="Times New Roman"/>
          <w:i/>
          <w:sz w:val="22"/>
        </w:rPr>
        <w:t>.д</w:t>
      </w:r>
      <w:proofErr w:type="gramEnd"/>
      <w:r w:rsidR="00C16067" w:rsidRPr="001D42D9">
        <w:rPr>
          <w:rFonts w:ascii="Times New Roman" w:hAnsi="Times New Roman" w:cs="Times New Roman"/>
          <w:i/>
          <w:sz w:val="22"/>
        </w:rPr>
        <w:t>иректора по СР.</w:t>
      </w:r>
      <w:r w:rsidR="007D2B57" w:rsidRPr="001D42D9">
        <w:rPr>
          <w:rFonts w:ascii="Times New Roman" w:hAnsi="Times New Roman" w:cs="Times New Roman"/>
          <w:i/>
          <w:sz w:val="22"/>
        </w:rPr>
        <w:t xml:space="preserve"> </w:t>
      </w:r>
    </w:p>
    <w:p w:rsidR="00BD3FB1" w:rsidRPr="001D42D9" w:rsidRDefault="00BD3FB1" w:rsidP="00C16067">
      <w:pPr>
        <w:spacing w:line="240" w:lineRule="auto"/>
        <w:jc w:val="right"/>
        <w:rPr>
          <w:rFonts w:ascii="Times New Roman" w:hAnsi="Times New Roman" w:cs="Times New Roman"/>
          <w:i/>
        </w:rPr>
      </w:pPr>
    </w:p>
    <w:sectPr w:rsidR="00BD3FB1" w:rsidRPr="001D42D9" w:rsidSect="006E07D2">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B5D"/>
    <w:multiLevelType w:val="hybridMultilevel"/>
    <w:tmpl w:val="6DD2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E2C98"/>
    <w:multiLevelType w:val="hybridMultilevel"/>
    <w:tmpl w:val="07CA51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F10D55"/>
    <w:multiLevelType w:val="hybridMultilevel"/>
    <w:tmpl w:val="85BA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F47C2"/>
    <w:multiLevelType w:val="hybridMultilevel"/>
    <w:tmpl w:val="82EC364C"/>
    <w:lvl w:ilvl="0" w:tplc="E7FA1DDE">
      <w:start w:val="1"/>
      <w:numFmt w:val="decimal"/>
      <w:lvlText w:val="%1."/>
      <w:lvlJc w:val="left"/>
      <w:pPr>
        <w:ind w:left="720" w:hanging="360"/>
      </w:pPr>
      <w:rPr>
        <w:b w:val="0"/>
      </w:rPr>
    </w:lvl>
    <w:lvl w:ilvl="1" w:tplc="70C6F56E">
      <w:start w:val="1"/>
      <w:numFmt w:val="decimal"/>
      <w:lvlText w:val="%2."/>
      <w:lvlJc w:val="left"/>
      <w:pPr>
        <w:tabs>
          <w:tab w:val="num" w:pos="1495"/>
        </w:tabs>
        <w:ind w:left="1495" w:hanging="360"/>
      </w:pPr>
      <w:rPr>
        <w:b w:val="0"/>
      </w:rPr>
    </w:lvl>
    <w:lvl w:ilvl="2" w:tplc="0419001B">
      <w:start w:val="1"/>
      <w:numFmt w:val="decimal"/>
      <w:lvlText w:val="%3."/>
      <w:lvlJc w:val="left"/>
      <w:pPr>
        <w:tabs>
          <w:tab w:val="num" w:pos="2062"/>
        </w:tabs>
        <w:ind w:left="206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370F5"/>
    <w:multiLevelType w:val="hybridMultilevel"/>
    <w:tmpl w:val="2C9E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61196"/>
    <w:multiLevelType w:val="hybridMultilevel"/>
    <w:tmpl w:val="FB0EEEB2"/>
    <w:lvl w:ilvl="0" w:tplc="9866001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D25E19"/>
    <w:multiLevelType w:val="hybridMultilevel"/>
    <w:tmpl w:val="36282D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069DA"/>
    <w:multiLevelType w:val="hybridMultilevel"/>
    <w:tmpl w:val="2636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6D019E"/>
    <w:multiLevelType w:val="hybridMultilevel"/>
    <w:tmpl w:val="CF822FE0"/>
    <w:lvl w:ilvl="0" w:tplc="DB748E1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DD4114"/>
    <w:multiLevelType w:val="hybridMultilevel"/>
    <w:tmpl w:val="C4384CEA"/>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0">
    <w:nsid w:val="521C4ED6"/>
    <w:multiLevelType w:val="hybridMultilevel"/>
    <w:tmpl w:val="3EE666DE"/>
    <w:lvl w:ilvl="0" w:tplc="B5BA5938">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5E5B2087"/>
    <w:multiLevelType w:val="hybridMultilevel"/>
    <w:tmpl w:val="108E5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3708E1"/>
    <w:multiLevelType w:val="hybridMultilevel"/>
    <w:tmpl w:val="94C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7"/>
  </w:num>
  <w:num w:numId="5">
    <w:abstractNumId w:val="9"/>
  </w:num>
  <w:num w:numId="6">
    <w:abstractNumId w:val="1"/>
  </w:num>
  <w:num w:numId="7">
    <w:abstractNumId w:val="8"/>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6E07D2"/>
    <w:rsid w:val="000250C9"/>
    <w:rsid w:val="000D591B"/>
    <w:rsid w:val="00101CE2"/>
    <w:rsid w:val="001D42D9"/>
    <w:rsid w:val="00220F82"/>
    <w:rsid w:val="00242A21"/>
    <w:rsid w:val="00243394"/>
    <w:rsid w:val="00282D5D"/>
    <w:rsid w:val="002D3A2C"/>
    <w:rsid w:val="002E5EC4"/>
    <w:rsid w:val="00313CDE"/>
    <w:rsid w:val="00361A73"/>
    <w:rsid w:val="003A2B4F"/>
    <w:rsid w:val="00420516"/>
    <w:rsid w:val="00426E98"/>
    <w:rsid w:val="004E69D7"/>
    <w:rsid w:val="00527FC7"/>
    <w:rsid w:val="005F29BB"/>
    <w:rsid w:val="0060265B"/>
    <w:rsid w:val="00624BF9"/>
    <w:rsid w:val="00635C52"/>
    <w:rsid w:val="00637850"/>
    <w:rsid w:val="00645BFE"/>
    <w:rsid w:val="006C4871"/>
    <w:rsid w:val="006E07D2"/>
    <w:rsid w:val="00734F99"/>
    <w:rsid w:val="007C14A6"/>
    <w:rsid w:val="007D2B57"/>
    <w:rsid w:val="00910FF5"/>
    <w:rsid w:val="00973A5D"/>
    <w:rsid w:val="00981D89"/>
    <w:rsid w:val="009A6C41"/>
    <w:rsid w:val="00A424E4"/>
    <w:rsid w:val="00A723B9"/>
    <w:rsid w:val="00B230D4"/>
    <w:rsid w:val="00BC06A7"/>
    <w:rsid w:val="00BD3FB1"/>
    <w:rsid w:val="00BE1D81"/>
    <w:rsid w:val="00C16067"/>
    <w:rsid w:val="00C45551"/>
    <w:rsid w:val="00C465CF"/>
    <w:rsid w:val="00C75051"/>
    <w:rsid w:val="00DB5120"/>
    <w:rsid w:val="00DD730E"/>
    <w:rsid w:val="00DF4573"/>
    <w:rsid w:val="00EF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DE"/>
  </w:style>
  <w:style w:type="paragraph" w:styleId="1">
    <w:name w:val="heading 1"/>
    <w:basedOn w:val="a"/>
    <w:link w:val="10"/>
    <w:uiPriority w:val="1"/>
    <w:qFormat/>
    <w:rsid w:val="00426E98"/>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7D2"/>
    <w:pPr>
      <w:widowControl w:val="0"/>
      <w:ind w:left="720"/>
      <w:contextualSpacing/>
    </w:pPr>
    <w:rPr>
      <w:rFonts w:ascii="Arial Unicode MS" w:eastAsiaTheme="minorHAnsi" w:hAnsi="Arial Unicode MS" w:cs="Arial Unicode MS"/>
      <w:color w:val="000000"/>
      <w:sz w:val="24"/>
      <w:lang w:eastAsia="en-US"/>
    </w:rPr>
  </w:style>
  <w:style w:type="character" w:customStyle="1" w:styleId="a4">
    <w:name w:val="Абзац списка Знак"/>
    <w:link w:val="a3"/>
    <w:uiPriority w:val="34"/>
    <w:locked/>
    <w:rsid w:val="006E07D2"/>
    <w:rPr>
      <w:rFonts w:ascii="Arial Unicode MS" w:eastAsiaTheme="minorHAnsi" w:hAnsi="Arial Unicode MS" w:cs="Arial Unicode MS"/>
      <w:color w:val="000000"/>
      <w:sz w:val="24"/>
      <w:lang w:eastAsia="en-US"/>
    </w:rPr>
  </w:style>
  <w:style w:type="paragraph" w:styleId="a5">
    <w:name w:val="Title"/>
    <w:basedOn w:val="a"/>
    <w:link w:val="a6"/>
    <w:qFormat/>
    <w:rsid w:val="006E07D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6E07D2"/>
    <w:rPr>
      <w:rFonts w:ascii="Times New Roman" w:eastAsia="Times New Roman" w:hAnsi="Times New Roman" w:cs="Times New Roman"/>
      <w:sz w:val="28"/>
      <w:szCs w:val="20"/>
    </w:rPr>
  </w:style>
  <w:style w:type="paragraph" w:styleId="a7">
    <w:name w:val="Body Text"/>
    <w:basedOn w:val="a"/>
    <w:link w:val="a8"/>
    <w:rsid w:val="006E07D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E07D2"/>
    <w:rPr>
      <w:rFonts w:ascii="Times New Roman" w:eastAsia="Times New Roman" w:hAnsi="Times New Roman" w:cs="Times New Roman"/>
      <w:sz w:val="24"/>
      <w:szCs w:val="24"/>
    </w:rPr>
  </w:style>
  <w:style w:type="table" w:styleId="a9">
    <w:name w:val="Table Grid"/>
    <w:basedOn w:val="a1"/>
    <w:uiPriority w:val="59"/>
    <w:rsid w:val="006E07D2"/>
    <w:pPr>
      <w:spacing w:after="0" w:line="240" w:lineRule="auto"/>
      <w:ind w:firstLine="709"/>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6E07D2"/>
    <w:pPr>
      <w:spacing w:after="120" w:line="480" w:lineRule="auto"/>
    </w:pPr>
  </w:style>
  <w:style w:type="character" w:customStyle="1" w:styleId="20">
    <w:name w:val="Основной текст 2 Знак"/>
    <w:basedOn w:val="a0"/>
    <w:link w:val="2"/>
    <w:uiPriority w:val="99"/>
    <w:semiHidden/>
    <w:rsid w:val="006E07D2"/>
  </w:style>
  <w:style w:type="character" w:customStyle="1" w:styleId="10">
    <w:name w:val="Заголовок 1 Знак"/>
    <w:basedOn w:val="a0"/>
    <w:link w:val="1"/>
    <w:uiPriority w:val="1"/>
    <w:rsid w:val="00426E98"/>
    <w:rPr>
      <w:rFonts w:ascii="Times New Roman" w:eastAsia="Times New Roman" w:hAnsi="Times New Roman" w:cs="Times New Roman"/>
      <w:b/>
      <w:bCs/>
      <w:sz w:val="26"/>
      <w:szCs w:val="26"/>
      <w:lang w:eastAsia="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DB5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DB5120"/>
    <w:rPr>
      <w:rFonts w:ascii="Times New Roman" w:eastAsia="Times New Roman" w:hAnsi="Times New Roman" w:cs="Times New Roman"/>
      <w:sz w:val="24"/>
      <w:szCs w:val="24"/>
    </w:rPr>
  </w:style>
  <w:style w:type="character" w:styleId="ac">
    <w:name w:val="Hyperlink"/>
    <w:basedOn w:val="a0"/>
    <w:uiPriority w:val="99"/>
    <w:unhideWhenUsed/>
    <w:rsid w:val="00282D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19</cp:revision>
  <cp:lastPrinted>2023-05-02T06:48:00Z</cp:lastPrinted>
  <dcterms:created xsi:type="dcterms:W3CDTF">2021-12-07T07:36:00Z</dcterms:created>
  <dcterms:modified xsi:type="dcterms:W3CDTF">2023-05-05T06:16:00Z</dcterms:modified>
</cp:coreProperties>
</file>