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2C" w:rsidRPr="00086356" w:rsidRDefault="00BE5E2C" w:rsidP="002452E2">
      <w:pPr>
        <w:pStyle w:val="1"/>
        <w:spacing w:line="220" w:lineRule="exact"/>
        <w:ind w:right="5103" w:firstLine="0"/>
        <w:rPr>
          <w:b/>
          <w:sz w:val="12"/>
          <w:szCs w:val="12"/>
        </w:rPr>
      </w:pPr>
    </w:p>
    <w:p w:rsidR="00A95B6F" w:rsidRPr="006507FD" w:rsidRDefault="00A95B6F" w:rsidP="00A95B6F">
      <w:pPr>
        <w:pStyle w:val="a3"/>
        <w:ind w:left="-284" w:right="-1"/>
        <w:jc w:val="center"/>
        <w:rPr>
          <w:sz w:val="26"/>
          <w:szCs w:val="26"/>
        </w:rPr>
      </w:pPr>
      <w:r>
        <w:rPr>
          <w:sz w:val="26"/>
          <w:szCs w:val="26"/>
        </w:rPr>
        <w:t>Г</w:t>
      </w:r>
      <w:r w:rsidRPr="00BE33CF">
        <w:rPr>
          <w:sz w:val="26"/>
          <w:szCs w:val="26"/>
        </w:rPr>
        <w:t>ородской округ Ханты-Мансийск</w:t>
      </w:r>
    </w:p>
    <w:p w:rsidR="00BE5E2C" w:rsidRPr="00BE33CF" w:rsidRDefault="00BE5E2C" w:rsidP="00BE5E2C">
      <w:pPr>
        <w:pStyle w:val="a3"/>
        <w:ind w:left="-284" w:right="-1"/>
        <w:jc w:val="center"/>
        <w:rPr>
          <w:sz w:val="26"/>
          <w:szCs w:val="26"/>
        </w:rPr>
      </w:pPr>
      <w:r w:rsidRPr="00BE33CF">
        <w:rPr>
          <w:sz w:val="26"/>
          <w:szCs w:val="26"/>
        </w:rPr>
        <w:t>Ханты-Мансийского автономного округа – Югры</w:t>
      </w:r>
    </w:p>
    <w:p w:rsidR="00BE5E2C" w:rsidRPr="00BE33CF" w:rsidRDefault="00BE5E2C" w:rsidP="00BE5E2C">
      <w:pPr>
        <w:pStyle w:val="a3"/>
        <w:ind w:left="-284" w:right="-1"/>
        <w:jc w:val="center"/>
        <w:rPr>
          <w:sz w:val="26"/>
          <w:szCs w:val="26"/>
        </w:rPr>
      </w:pPr>
      <w:r w:rsidRPr="00BE33CF">
        <w:rPr>
          <w:sz w:val="26"/>
          <w:szCs w:val="26"/>
        </w:rPr>
        <w:t>Муниципальное бюджетное</w:t>
      </w:r>
      <w:r w:rsidRPr="006507FD">
        <w:rPr>
          <w:sz w:val="26"/>
          <w:szCs w:val="26"/>
        </w:rPr>
        <w:t xml:space="preserve"> </w:t>
      </w:r>
      <w:r>
        <w:rPr>
          <w:sz w:val="26"/>
          <w:szCs w:val="26"/>
        </w:rPr>
        <w:t xml:space="preserve">общеобразовательное </w:t>
      </w:r>
      <w:r w:rsidRPr="00BE33CF">
        <w:rPr>
          <w:sz w:val="26"/>
          <w:szCs w:val="26"/>
        </w:rPr>
        <w:t xml:space="preserve">учреждение </w:t>
      </w:r>
    </w:p>
    <w:p w:rsidR="00BE5E2C" w:rsidRPr="00BE33CF" w:rsidRDefault="00BE5E2C" w:rsidP="00BE5E2C">
      <w:pPr>
        <w:pStyle w:val="a3"/>
        <w:ind w:left="-284" w:right="-1"/>
        <w:jc w:val="center"/>
        <w:rPr>
          <w:sz w:val="26"/>
          <w:szCs w:val="26"/>
        </w:rPr>
      </w:pPr>
      <w:r w:rsidRPr="00BE33CF">
        <w:rPr>
          <w:sz w:val="26"/>
          <w:szCs w:val="26"/>
        </w:rPr>
        <w:t xml:space="preserve"> «</w:t>
      </w:r>
      <w:r>
        <w:rPr>
          <w:sz w:val="26"/>
          <w:szCs w:val="26"/>
        </w:rPr>
        <w:t>Средняя общеобразовательная школа № 2</w:t>
      </w:r>
      <w:r w:rsidRPr="00BE33CF">
        <w:rPr>
          <w:sz w:val="26"/>
          <w:szCs w:val="26"/>
        </w:rPr>
        <w:t xml:space="preserve">» </w:t>
      </w:r>
    </w:p>
    <w:p w:rsidR="00BE5E2C" w:rsidRDefault="00BE5E2C" w:rsidP="00BE5E2C">
      <w:pPr>
        <w:pStyle w:val="a3"/>
        <w:ind w:left="-284" w:right="-1"/>
        <w:jc w:val="center"/>
        <w:rPr>
          <w:sz w:val="26"/>
          <w:szCs w:val="26"/>
        </w:rPr>
      </w:pPr>
      <w:r w:rsidRPr="00BE33CF">
        <w:rPr>
          <w:sz w:val="26"/>
          <w:szCs w:val="26"/>
        </w:rPr>
        <w:t>(</w:t>
      </w:r>
      <w:r w:rsidRPr="00DA7569">
        <w:rPr>
          <w:b/>
          <w:sz w:val="26"/>
          <w:szCs w:val="26"/>
        </w:rPr>
        <w:t>МБОУ СОШ № 2</w:t>
      </w:r>
      <w:r w:rsidRPr="00BE33CF">
        <w:rPr>
          <w:sz w:val="26"/>
          <w:szCs w:val="26"/>
        </w:rPr>
        <w:t xml:space="preserve">) </w:t>
      </w:r>
    </w:p>
    <w:p w:rsidR="00BE5E2C" w:rsidRDefault="00BE5E2C" w:rsidP="00BE5E2C">
      <w:pPr>
        <w:pStyle w:val="a3"/>
        <w:ind w:left="-284" w:right="-1"/>
        <w:jc w:val="center"/>
        <w:rPr>
          <w:sz w:val="26"/>
          <w:szCs w:val="26"/>
        </w:rPr>
      </w:pPr>
    </w:p>
    <w:p w:rsidR="00A95B6F" w:rsidRDefault="00A95B6F" w:rsidP="00BE5E2C">
      <w:pPr>
        <w:pStyle w:val="a3"/>
        <w:ind w:left="-284" w:right="-1"/>
        <w:jc w:val="center"/>
        <w:rPr>
          <w:sz w:val="26"/>
          <w:szCs w:val="26"/>
        </w:rPr>
      </w:pPr>
    </w:p>
    <w:p w:rsidR="00BE5E2C" w:rsidRDefault="00BE5E2C" w:rsidP="00BE5E2C">
      <w:pPr>
        <w:ind w:left="-142" w:right="-108"/>
        <w:jc w:val="center"/>
        <w:rPr>
          <w:b/>
          <w:sz w:val="26"/>
          <w:szCs w:val="26"/>
        </w:rPr>
      </w:pPr>
      <w:r>
        <w:rPr>
          <w:b/>
          <w:sz w:val="26"/>
          <w:szCs w:val="26"/>
        </w:rPr>
        <w:t>ПРИКА</w:t>
      </w:r>
      <w:r w:rsidRPr="006D0F7D">
        <w:rPr>
          <w:b/>
          <w:sz w:val="26"/>
          <w:szCs w:val="26"/>
        </w:rPr>
        <w:t>З</w:t>
      </w:r>
    </w:p>
    <w:p w:rsidR="00AC3B62" w:rsidRDefault="00AC3B62" w:rsidP="00EE69F7">
      <w:pPr>
        <w:ind w:left="-142" w:right="-108"/>
        <w:jc w:val="center"/>
        <w:rPr>
          <w:sz w:val="26"/>
          <w:szCs w:val="26"/>
        </w:rPr>
      </w:pPr>
      <w:r>
        <w:rPr>
          <w:sz w:val="26"/>
          <w:szCs w:val="26"/>
        </w:rPr>
        <w:t xml:space="preserve">О проведении декады </w:t>
      </w:r>
      <w:r w:rsidR="00EE69F7">
        <w:rPr>
          <w:sz w:val="26"/>
          <w:szCs w:val="26"/>
        </w:rPr>
        <w:t>наставничества</w:t>
      </w:r>
    </w:p>
    <w:p w:rsidR="002452E2" w:rsidRDefault="002452E2" w:rsidP="00BE5E2C">
      <w:pPr>
        <w:ind w:left="-142" w:right="-108"/>
        <w:jc w:val="center"/>
        <w:rPr>
          <w:sz w:val="26"/>
          <w:szCs w:val="26"/>
        </w:rPr>
      </w:pPr>
    </w:p>
    <w:p w:rsidR="00BE5E2C" w:rsidRPr="002452E2" w:rsidRDefault="00EE69F7" w:rsidP="002452E2">
      <w:pPr>
        <w:ind w:left="-142" w:right="-108"/>
        <w:jc w:val="center"/>
        <w:rPr>
          <w:b/>
          <w:sz w:val="26"/>
          <w:szCs w:val="26"/>
        </w:rPr>
      </w:pPr>
      <w:r>
        <w:rPr>
          <w:sz w:val="26"/>
          <w:szCs w:val="26"/>
        </w:rPr>
        <w:t>2</w:t>
      </w:r>
      <w:r w:rsidR="00AC3B62">
        <w:rPr>
          <w:sz w:val="26"/>
          <w:szCs w:val="26"/>
        </w:rPr>
        <w:t>1.11</w:t>
      </w:r>
      <w:r>
        <w:rPr>
          <w:sz w:val="26"/>
          <w:szCs w:val="26"/>
        </w:rPr>
        <w:t>.2022</w:t>
      </w:r>
      <w:r w:rsidR="002452E2">
        <w:rPr>
          <w:sz w:val="26"/>
          <w:szCs w:val="26"/>
        </w:rPr>
        <w:t xml:space="preserve">г.                                                 </w:t>
      </w:r>
      <w:r w:rsidR="00A95B6F">
        <w:rPr>
          <w:sz w:val="26"/>
          <w:szCs w:val="26"/>
        </w:rPr>
        <w:tab/>
      </w:r>
      <w:r w:rsidR="00A95B6F">
        <w:rPr>
          <w:sz w:val="26"/>
          <w:szCs w:val="26"/>
        </w:rPr>
        <w:tab/>
      </w:r>
      <w:r w:rsidR="002452E2">
        <w:rPr>
          <w:sz w:val="26"/>
          <w:szCs w:val="26"/>
        </w:rPr>
        <w:t xml:space="preserve">                      </w:t>
      </w:r>
      <w:r w:rsidR="004B0DFC">
        <w:rPr>
          <w:sz w:val="26"/>
          <w:szCs w:val="26"/>
        </w:rPr>
        <w:t xml:space="preserve">                     </w:t>
      </w:r>
      <w:r>
        <w:rPr>
          <w:sz w:val="26"/>
          <w:szCs w:val="26"/>
        </w:rPr>
        <w:t>№ 463</w:t>
      </w:r>
      <w:r w:rsidR="002452E2">
        <w:rPr>
          <w:sz w:val="26"/>
          <w:szCs w:val="26"/>
        </w:rPr>
        <w:t>-ОД</w:t>
      </w:r>
    </w:p>
    <w:p w:rsidR="00BE5E2C" w:rsidRPr="00FC35A9" w:rsidRDefault="00BE5E2C" w:rsidP="00BE5E2C"/>
    <w:p w:rsidR="002B76F0" w:rsidRPr="00EE69F7" w:rsidRDefault="00EE69F7" w:rsidP="00EE69F7">
      <w:pPr>
        <w:pStyle w:val="a5"/>
        <w:jc w:val="both"/>
        <w:rPr>
          <w:noProof/>
          <w:sz w:val="26"/>
          <w:szCs w:val="26"/>
        </w:rPr>
      </w:pPr>
      <w:proofErr w:type="gramStart"/>
      <w:r>
        <w:rPr>
          <w:sz w:val="26"/>
          <w:szCs w:val="26"/>
        </w:rPr>
        <w:t xml:space="preserve">В соответствии с Планом мероприятий школьной Программы антирисковых мер, в рамках мероприятий </w:t>
      </w:r>
      <w:r>
        <w:rPr>
          <w:noProof/>
          <w:sz w:val="26"/>
          <w:szCs w:val="26"/>
        </w:rPr>
        <w:t>Среднесрочной программы</w:t>
      </w:r>
      <w:r w:rsidRPr="00EE69F7">
        <w:rPr>
          <w:noProof/>
          <w:sz w:val="26"/>
          <w:szCs w:val="26"/>
        </w:rPr>
        <w:t xml:space="preserve">  развития </w:t>
      </w:r>
      <w:r>
        <w:rPr>
          <w:b/>
          <w:noProof/>
          <w:sz w:val="26"/>
          <w:szCs w:val="26"/>
        </w:rPr>
        <w:t xml:space="preserve">МБОУ СОШ №2 – 2022 </w:t>
      </w:r>
      <w:r w:rsidRPr="00EE69F7">
        <w:rPr>
          <w:bCs/>
          <w:sz w:val="26"/>
          <w:szCs w:val="26"/>
        </w:rPr>
        <w:t>по устранению рисковых направлений и перехода в качественно новый режим функционирования</w:t>
      </w:r>
      <w:r>
        <w:rPr>
          <w:bCs/>
          <w:sz w:val="26"/>
          <w:szCs w:val="26"/>
        </w:rPr>
        <w:t xml:space="preserve"> учреждения</w:t>
      </w:r>
      <w:r>
        <w:rPr>
          <w:noProof/>
          <w:sz w:val="26"/>
          <w:szCs w:val="26"/>
        </w:rPr>
        <w:t>,</w:t>
      </w:r>
      <w:r w:rsidR="007B777E">
        <w:rPr>
          <w:sz w:val="26"/>
          <w:szCs w:val="26"/>
        </w:rPr>
        <w:t xml:space="preserve"> с</w:t>
      </w:r>
      <w:r w:rsidR="001F716A" w:rsidRPr="002452E2">
        <w:rPr>
          <w:sz w:val="26"/>
          <w:szCs w:val="26"/>
        </w:rPr>
        <w:t xml:space="preserve"> целью реализации Программы повышения качества образования в МБОУ СОШ №2, </w:t>
      </w:r>
      <w:r w:rsidR="002B76F0" w:rsidRPr="002452E2">
        <w:rPr>
          <w:sz w:val="26"/>
          <w:szCs w:val="26"/>
        </w:rPr>
        <w:t>эффективного построения процесса повышения методического у</w:t>
      </w:r>
      <w:r w:rsidR="00AC3B62">
        <w:rPr>
          <w:sz w:val="26"/>
          <w:szCs w:val="26"/>
        </w:rPr>
        <w:t>ровня, содействия адаптации и становления молодых педагогов</w:t>
      </w:r>
      <w:r w:rsidR="002452E2" w:rsidRPr="002452E2">
        <w:rPr>
          <w:sz w:val="26"/>
          <w:szCs w:val="26"/>
        </w:rPr>
        <w:t xml:space="preserve"> </w:t>
      </w:r>
      <w:r w:rsidR="00AC3B62">
        <w:rPr>
          <w:sz w:val="26"/>
          <w:szCs w:val="26"/>
        </w:rPr>
        <w:t xml:space="preserve">и </w:t>
      </w:r>
      <w:r w:rsidR="00095DD9">
        <w:rPr>
          <w:sz w:val="26"/>
          <w:szCs w:val="26"/>
        </w:rPr>
        <w:t>педагогов, вновь прибывших в школу</w:t>
      </w:r>
      <w:proofErr w:type="gramEnd"/>
      <w:r w:rsidR="00095DD9">
        <w:rPr>
          <w:sz w:val="26"/>
          <w:szCs w:val="26"/>
        </w:rPr>
        <w:t xml:space="preserve"> </w:t>
      </w:r>
      <w:r w:rsidR="002452E2" w:rsidRPr="002452E2">
        <w:rPr>
          <w:b/>
          <w:sz w:val="26"/>
          <w:szCs w:val="26"/>
        </w:rPr>
        <w:t>приказываю:</w:t>
      </w:r>
    </w:p>
    <w:p w:rsidR="002452E2" w:rsidRPr="00A95B6F" w:rsidRDefault="002452E2" w:rsidP="00A95B6F">
      <w:pPr>
        <w:pStyle w:val="a5"/>
        <w:ind w:firstLine="709"/>
        <w:jc w:val="both"/>
        <w:rPr>
          <w:b/>
          <w:sz w:val="26"/>
          <w:szCs w:val="26"/>
        </w:rPr>
      </w:pPr>
    </w:p>
    <w:p w:rsidR="00095DD9" w:rsidRDefault="00095DD9" w:rsidP="00095DD9">
      <w:pPr>
        <w:ind w:left="567" w:right="-108"/>
        <w:rPr>
          <w:sz w:val="26"/>
          <w:szCs w:val="26"/>
        </w:rPr>
      </w:pPr>
      <w:r>
        <w:rPr>
          <w:sz w:val="26"/>
          <w:szCs w:val="26"/>
        </w:rPr>
        <w:t xml:space="preserve">1. </w:t>
      </w:r>
      <w:r w:rsidR="00EE69F7">
        <w:rPr>
          <w:sz w:val="26"/>
          <w:szCs w:val="26"/>
        </w:rPr>
        <w:t>Провести с 25 ноября по 05</w:t>
      </w:r>
      <w:r w:rsidR="003E06DF">
        <w:rPr>
          <w:sz w:val="26"/>
          <w:szCs w:val="26"/>
        </w:rPr>
        <w:t xml:space="preserve"> декабря</w:t>
      </w:r>
      <w:r w:rsidR="00EE69F7">
        <w:rPr>
          <w:sz w:val="26"/>
          <w:szCs w:val="26"/>
        </w:rPr>
        <w:t xml:space="preserve"> 2022</w:t>
      </w:r>
      <w:r w:rsidR="00AC3B62">
        <w:rPr>
          <w:sz w:val="26"/>
          <w:szCs w:val="26"/>
        </w:rPr>
        <w:t xml:space="preserve"> года</w:t>
      </w:r>
      <w:r w:rsidR="002E0E6B">
        <w:rPr>
          <w:sz w:val="26"/>
          <w:szCs w:val="26"/>
        </w:rPr>
        <w:t xml:space="preserve"> (дополнительный период до 18.01.2023 года)</w:t>
      </w:r>
      <w:r w:rsidR="00AC3B62">
        <w:rPr>
          <w:sz w:val="26"/>
          <w:szCs w:val="26"/>
        </w:rPr>
        <w:t xml:space="preserve"> декаду </w:t>
      </w:r>
      <w:r>
        <w:rPr>
          <w:sz w:val="26"/>
          <w:szCs w:val="26"/>
        </w:rPr>
        <w:t>профессионального мастерства</w:t>
      </w:r>
    </w:p>
    <w:p w:rsidR="002452E2" w:rsidRDefault="00095DD9" w:rsidP="00095DD9">
      <w:pPr>
        <w:ind w:left="567" w:right="-108"/>
        <w:rPr>
          <w:sz w:val="26"/>
          <w:szCs w:val="26"/>
        </w:rPr>
      </w:pPr>
      <w:r>
        <w:rPr>
          <w:sz w:val="26"/>
          <w:szCs w:val="26"/>
        </w:rPr>
        <w:t>молодых учителей, вновь прибывших учителей и их наставников</w:t>
      </w:r>
      <w:r w:rsidR="003E06DF">
        <w:rPr>
          <w:sz w:val="26"/>
          <w:szCs w:val="26"/>
        </w:rPr>
        <w:t xml:space="preserve"> (декада наставничества)</w:t>
      </w:r>
      <w:r>
        <w:rPr>
          <w:sz w:val="26"/>
          <w:szCs w:val="26"/>
        </w:rPr>
        <w:t>.</w:t>
      </w:r>
    </w:p>
    <w:p w:rsidR="00095DD9" w:rsidRDefault="00095DD9" w:rsidP="00095DD9">
      <w:pPr>
        <w:ind w:left="567" w:right="-108"/>
        <w:rPr>
          <w:sz w:val="26"/>
          <w:szCs w:val="26"/>
        </w:rPr>
      </w:pPr>
      <w:r>
        <w:rPr>
          <w:sz w:val="26"/>
          <w:szCs w:val="26"/>
        </w:rPr>
        <w:t xml:space="preserve">         </w:t>
      </w:r>
    </w:p>
    <w:p w:rsidR="00095DD9" w:rsidRDefault="005D4FC3" w:rsidP="00095DD9">
      <w:pPr>
        <w:ind w:left="567" w:right="-108"/>
        <w:rPr>
          <w:sz w:val="26"/>
          <w:szCs w:val="26"/>
        </w:rPr>
      </w:pPr>
      <w:r>
        <w:rPr>
          <w:sz w:val="26"/>
          <w:szCs w:val="26"/>
        </w:rPr>
        <w:t>2. Утвердить П</w:t>
      </w:r>
      <w:r w:rsidR="00095DD9">
        <w:rPr>
          <w:sz w:val="26"/>
          <w:szCs w:val="26"/>
        </w:rPr>
        <w:t>лан и проведения мероприятий декады профессионального мастерства молодых учителей и их наставников (Приложение 1).</w:t>
      </w:r>
    </w:p>
    <w:p w:rsidR="00095DD9" w:rsidRDefault="00095DD9" w:rsidP="00095DD9">
      <w:pPr>
        <w:ind w:left="567" w:right="-108"/>
        <w:rPr>
          <w:sz w:val="26"/>
          <w:szCs w:val="26"/>
        </w:rPr>
      </w:pPr>
    </w:p>
    <w:p w:rsidR="00095DD9" w:rsidRDefault="00095DD9" w:rsidP="00095DD9">
      <w:pPr>
        <w:ind w:left="567" w:right="-108"/>
        <w:rPr>
          <w:sz w:val="26"/>
          <w:szCs w:val="26"/>
        </w:rPr>
      </w:pPr>
      <w:r>
        <w:rPr>
          <w:sz w:val="26"/>
          <w:szCs w:val="26"/>
        </w:rPr>
        <w:t>3. З</w:t>
      </w:r>
      <w:r w:rsidR="002452E2" w:rsidRPr="002452E2">
        <w:rPr>
          <w:sz w:val="26"/>
          <w:szCs w:val="26"/>
        </w:rPr>
        <w:t xml:space="preserve">аместителю директора по </w:t>
      </w:r>
      <w:r w:rsidR="00A95B6F">
        <w:rPr>
          <w:sz w:val="26"/>
          <w:szCs w:val="26"/>
        </w:rPr>
        <w:t>УВР</w:t>
      </w:r>
      <w:r w:rsidR="002452E2" w:rsidRPr="002452E2">
        <w:rPr>
          <w:sz w:val="26"/>
          <w:szCs w:val="26"/>
        </w:rPr>
        <w:t xml:space="preserve"> Наумовой Н.М., руководителю методического совета школы Зуйковой Г.И., руководителям методических объединений обеспечить </w:t>
      </w:r>
      <w:r>
        <w:rPr>
          <w:sz w:val="26"/>
          <w:szCs w:val="26"/>
        </w:rPr>
        <w:t>проведение декады</w:t>
      </w:r>
      <w:r w:rsidR="005D4FC3">
        <w:rPr>
          <w:sz w:val="26"/>
          <w:szCs w:val="26"/>
        </w:rPr>
        <w:t xml:space="preserve"> в соответствии с П</w:t>
      </w:r>
      <w:r w:rsidR="002452E2" w:rsidRPr="002452E2">
        <w:rPr>
          <w:sz w:val="26"/>
          <w:szCs w:val="26"/>
        </w:rPr>
        <w:t>ланом мероприятий</w:t>
      </w:r>
      <w:r>
        <w:rPr>
          <w:sz w:val="26"/>
          <w:szCs w:val="26"/>
        </w:rPr>
        <w:t>.</w:t>
      </w:r>
    </w:p>
    <w:p w:rsidR="00095DD9" w:rsidRDefault="00095DD9" w:rsidP="00095DD9">
      <w:pPr>
        <w:ind w:left="567" w:right="-108"/>
        <w:rPr>
          <w:sz w:val="26"/>
          <w:szCs w:val="26"/>
        </w:rPr>
      </w:pPr>
    </w:p>
    <w:p w:rsidR="00095DD9" w:rsidRDefault="00095DD9" w:rsidP="00095DD9">
      <w:pPr>
        <w:ind w:left="567" w:right="-108"/>
        <w:rPr>
          <w:sz w:val="26"/>
          <w:szCs w:val="26"/>
        </w:rPr>
      </w:pPr>
      <w:r>
        <w:rPr>
          <w:sz w:val="26"/>
          <w:szCs w:val="26"/>
        </w:rPr>
        <w:t>4. Ответственность за исполнение приказа возложить на заместителя директора по УВР Наумову Наталью Михайловну.</w:t>
      </w:r>
    </w:p>
    <w:p w:rsidR="00095DD9" w:rsidRDefault="00095DD9" w:rsidP="00095DD9">
      <w:pPr>
        <w:pStyle w:val="a5"/>
        <w:ind w:left="709"/>
        <w:jc w:val="both"/>
        <w:rPr>
          <w:sz w:val="26"/>
          <w:szCs w:val="26"/>
        </w:rPr>
      </w:pPr>
    </w:p>
    <w:p w:rsidR="002452E2" w:rsidRPr="00095DD9" w:rsidRDefault="00095DD9" w:rsidP="00095DD9">
      <w:pPr>
        <w:rPr>
          <w:sz w:val="26"/>
          <w:szCs w:val="26"/>
        </w:rPr>
      </w:pPr>
      <w:r>
        <w:rPr>
          <w:sz w:val="26"/>
          <w:szCs w:val="26"/>
        </w:rPr>
        <w:t xml:space="preserve">        5. </w:t>
      </w:r>
      <w:proofErr w:type="gramStart"/>
      <w:r w:rsidR="002452E2" w:rsidRPr="00095DD9">
        <w:rPr>
          <w:sz w:val="26"/>
          <w:szCs w:val="26"/>
        </w:rPr>
        <w:t xml:space="preserve">Контроль </w:t>
      </w:r>
      <w:r w:rsidR="00A95B6F" w:rsidRPr="00095DD9">
        <w:rPr>
          <w:sz w:val="26"/>
          <w:szCs w:val="26"/>
        </w:rPr>
        <w:t>за</w:t>
      </w:r>
      <w:proofErr w:type="gramEnd"/>
      <w:r w:rsidR="00A95B6F" w:rsidRPr="00095DD9">
        <w:rPr>
          <w:sz w:val="26"/>
          <w:szCs w:val="26"/>
        </w:rPr>
        <w:t xml:space="preserve"> исполнением приказа </w:t>
      </w:r>
      <w:r w:rsidR="002452E2" w:rsidRPr="00095DD9">
        <w:rPr>
          <w:sz w:val="26"/>
          <w:szCs w:val="26"/>
        </w:rPr>
        <w:t>оставляю за собой.</w:t>
      </w:r>
    </w:p>
    <w:p w:rsidR="002452E2" w:rsidRDefault="002452E2" w:rsidP="00A95B6F">
      <w:pPr>
        <w:ind w:firstLine="709"/>
        <w:rPr>
          <w:sz w:val="26"/>
          <w:szCs w:val="26"/>
        </w:rPr>
      </w:pPr>
    </w:p>
    <w:p w:rsidR="002452E2" w:rsidRDefault="002452E2" w:rsidP="002452E2">
      <w:pPr>
        <w:rPr>
          <w:sz w:val="26"/>
          <w:szCs w:val="26"/>
        </w:rPr>
      </w:pPr>
    </w:p>
    <w:p w:rsidR="002452E2" w:rsidRDefault="002452E2" w:rsidP="002452E2">
      <w:pPr>
        <w:rPr>
          <w:sz w:val="26"/>
          <w:szCs w:val="26"/>
        </w:rPr>
      </w:pPr>
    </w:p>
    <w:p w:rsidR="002452E2" w:rsidRPr="002452E2" w:rsidRDefault="002452E2" w:rsidP="00A95B6F">
      <w:pPr>
        <w:jc w:val="center"/>
        <w:rPr>
          <w:sz w:val="26"/>
          <w:szCs w:val="26"/>
        </w:rPr>
      </w:pPr>
      <w:r>
        <w:rPr>
          <w:sz w:val="26"/>
          <w:szCs w:val="26"/>
        </w:rPr>
        <w:t xml:space="preserve">Директор школы                                                             </w:t>
      </w:r>
      <w:r w:rsidR="00A95B6F">
        <w:rPr>
          <w:sz w:val="26"/>
          <w:szCs w:val="26"/>
        </w:rPr>
        <w:tab/>
      </w:r>
      <w:r>
        <w:rPr>
          <w:sz w:val="26"/>
          <w:szCs w:val="26"/>
        </w:rPr>
        <w:t xml:space="preserve">                           А.Н. Лобанов</w:t>
      </w:r>
    </w:p>
    <w:p w:rsidR="002452E2" w:rsidRPr="002452E2" w:rsidRDefault="002452E2" w:rsidP="002B76F0">
      <w:pPr>
        <w:pStyle w:val="a5"/>
        <w:ind w:left="222" w:right="113" w:firstLine="707"/>
        <w:jc w:val="both"/>
        <w:rPr>
          <w:b/>
        </w:rPr>
      </w:pPr>
    </w:p>
    <w:p w:rsidR="00BE5E2C" w:rsidRPr="00FC35A9" w:rsidRDefault="00BE5E2C" w:rsidP="00BE5E2C"/>
    <w:p w:rsidR="00BE5E2C" w:rsidRPr="00FC35A9" w:rsidRDefault="00BE5E2C" w:rsidP="00BE5E2C"/>
    <w:p w:rsidR="00BE5E2C" w:rsidRPr="00FC35A9" w:rsidRDefault="00BE5E2C" w:rsidP="00BE5E2C"/>
    <w:p w:rsidR="00BE5E2C" w:rsidRPr="00FC35A9" w:rsidRDefault="00BE5E2C" w:rsidP="00BE5E2C"/>
    <w:p w:rsidR="00BE5E2C" w:rsidRPr="00FC35A9" w:rsidRDefault="00BE5E2C" w:rsidP="00BE5E2C"/>
    <w:p w:rsidR="00BE5E2C" w:rsidRDefault="00BE5E2C" w:rsidP="00BE5E2C"/>
    <w:p w:rsidR="005E4AF4" w:rsidRDefault="005E4AF4" w:rsidP="00BE5E2C"/>
    <w:p w:rsidR="005E4AF4" w:rsidRDefault="005E4AF4" w:rsidP="00BE5E2C"/>
    <w:p w:rsidR="008206A1" w:rsidRDefault="008206A1" w:rsidP="005E4AF4">
      <w:pPr>
        <w:autoSpaceDE w:val="0"/>
        <w:autoSpaceDN w:val="0"/>
        <w:adjustRightInd w:val="0"/>
        <w:jc w:val="right"/>
        <w:rPr>
          <w:bCs/>
          <w:color w:val="000000"/>
          <w:sz w:val="28"/>
          <w:szCs w:val="28"/>
        </w:rPr>
      </w:pPr>
    </w:p>
    <w:p w:rsidR="005E4AF4" w:rsidRPr="001C0DD4" w:rsidRDefault="005E4AF4" w:rsidP="005E4AF4">
      <w:pPr>
        <w:autoSpaceDE w:val="0"/>
        <w:autoSpaceDN w:val="0"/>
        <w:adjustRightInd w:val="0"/>
        <w:jc w:val="right"/>
        <w:rPr>
          <w:bCs/>
          <w:color w:val="000000"/>
          <w:sz w:val="28"/>
          <w:szCs w:val="28"/>
        </w:rPr>
      </w:pPr>
      <w:r w:rsidRPr="001C0DD4">
        <w:rPr>
          <w:bCs/>
          <w:color w:val="000000"/>
          <w:sz w:val="28"/>
          <w:szCs w:val="28"/>
        </w:rPr>
        <w:t>Приложение 1</w:t>
      </w:r>
    </w:p>
    <w:p w:rsidR="005E4AF4" w:rsidRPr="001C0DD4" w:rsidRDefault="005E4AF4" w:rsidP="005E4AF4">
      <w:pPr>
        <w:autoSpaceDE w:val="0"/>
        <w:autoSpaceDN w:val="0"/>
        <w:adjustRightInd w:val="0"/>
        <w:jc w:val="right"/>
        <w:rPr>
          <w:bCs/>
          <w:color w:val="000000"/>
          <w:sz w:val="28"/>
          <w:szCs w:val="28"/>
        </w:rPr>
      </w:pPr>
      <w:r>
        <w:rPr>
          <w:bCs/>
          <w:color w:val="000000"/>
          <w:sz w:val="28"/>
          <w:szCs w:val="28"/>
        </w:rPr>
        <w:t>к Приказу №463</w:t>
      </w:r>
      <w:r w:rsidRPr="001C0DD4">
        <w:rPr>
          <w:bCs/>
          <w:color w:val="000000"/>
          <w:sz w:val="28"/>
          <w:szCs w:val="28"/>
        </w:rPr>
        <w:t>-ОД от</w:t>
      </w:r>
      <w:r>
        <w:rPr>
          <w:bCs/>
          <w:color w:val="000000"/>
          <w:sz w:val="28"/>
          <w:szCs w:val="28"/>
        </w:rPr>
        <w:t xml:space="preserve"> 21.11.2022</w:t>
      </w:r>
    </w:p>
    <w:p w:rsidR="005E4AF4" w:rsidRPr="009B6BA5" w:rsidRDefault="0070116B" w:rsidP="005E4AF4">
      <w:pPr>
        <w:ind w:left="426"/>
      </w:pPr>
      <w:r w:rsidRPr="0070116B">
        <w:rPr>
          <w:b/>
          <w:bCs/>
          <w:noProof/>
          <w:color w:val="000000"/>
          <w:sz w:val="28"/>
          <w:szCs w:val="28"/>
        </w:rPr>
        <w:pict>
          <v:shapetype id="_x0000_t202" coordsize="21600,21600" o:spt="202" path="m,l,21600r21600,l21600,xe">
            <v:stroke joinstyle="miter"/>
            <v:path gradientshapeok="t" o:connecttype="rect"/>
          </v:shapetype>
          <v:shape id="_x0000_s1042" type="#_x0000_t202" style="position:absolute;left:0;text-align:left;margin-left:48.75pt;margin-top:23.35pt;width:163.2pt;height:52.8pt;z-index:251677696" stroked="f">
            <v:textbox>
              <w:txbxContent>
                <w:p w:rsidR="005E4AF4" w:rsidRPr="001C1554" w:rsidRDefault="005E4AF4" w:rsidP="005E4AF4">
                  <w:pPr>
                    <w:jc w:val="center"/>
                    <w:rPr>
                      <w:color w:val="C00000"/>
                      <w:sz w:val="32"/>
                      <w:szCs w:val="32"/>
                    </w:rPr>
                  </w:pPr>
                  <w:r w:rsidRPr="001C1554">
                    <w:rPr>
                      <w:color w:val="C00000"/>
                      <w:sz w:val="32"/>
                      <w:szCs w:val="32"/>
                    </w:rPr>
                    <w:t>МБОУ СОШ №2</w:t>
                  </w:r>
                </w:p>
                <w:p w:rsidR="005E4AF4" w:rsidRPr="001C1554" w:rsidRDefault="005E4AF4" w:rsidP="005E4AF4">
                  <w:pPr>
                    <w:jc w:val="center"/>
                    <w:rPr>
                      <w:color w:val="C00000"/>
                      <w:sz w:val="32"/>
                      <w:szCs w:val="32"/>
                    </w:rPr>
                  </w:pPr>
                  <w:r w:rsidRPr="001C1554">
                    <w:rPr>
                      <w:color w:val="C00000"/>
                      <w:sz w:val="32"/>
                      <w:szCs w:val="32"/>
                    </w:rPr>
                    <w:t>г. Ханты-Мансийск</w:t>
                  </w:r>
                </w:p>
              </w:txbxContent>
            </v:textbox>
          </v:shape>
        </w:pict>
      </w:r>
    </w:p>
    <w:p w:rsidR="005E4AF4" w:rsidRDefault="002E0E6B" w:rsidP="005E4AF4">
      <w:pPr>
        <w:autoSpaceDE w:val="0"/>
        <w:autoSpaceDN w:val="0"/>
        <w:adjustRightInd w:val="0"/>
        <w:ind w:left="426"/>
        <w:jc w:val="center"/>
        <w:rPr>
          <w:b/>
          <w:bCs/>
          <w:color w:val="000000"/>
        </w:rPr>
      </w:pPr>
      <w:r>
        <w:rPr>
          <w:b/>
          <w:bCs/>
          <w:noProof/>
          <w:color w:val="000000"/>
        </w:rPr>
        <w:pict>
          <v:shape id="_x0000_s1038" type="#_x0000_t202" style="position:absolute;left:0;text-align:left;margin-left:254.55pt;margin-top:4.15pt;width:239.4pt;height:242.55pt;z-index:251673600" fillcolor="#c2d69b [1942]" strokecolor="#c2d69b [1942]" strokeweight="1pt">
            <v:fill color2="#eaf1dd [662]" angle="-45" focus="-50%" type="gradient"/>
            <v:shadow on="t" type="perspective" color="#4e6128 [1606]" opacity=".5" offset="1pt" offset2="-3pt"/>
            <v:textbox>
              <w:txbxContent>
                <w:p w:rsidR="005E4AF4" w:rsidRDefault="005E4AF4" w:rsidP="005E4AF4">
                  <w:r>
                    <w:rPr>
                      <w:noProof/>
                    </w:rPr>
                    <w:drawing>
                      <wp:inline distT="0" distB="0" distL="0" distR="0">
                        <wp:extent cx="2895600" cy="2895600"/>
                        <wp:effectExtent l="19050" t="0" r="0" b="0"/>
                        <wp:docPr id="2" name="Рисунок 3" descr="https://avatars.mds.yandex.net/get-images-cbir/1479404/bwYCa_8734nwzlbYQ9PDWQ2506/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images-cbir/1479404/bwYCa_8734nwzlbYQ9PDWQ2506/ocr"/>
                                <pic:cNvPicPr>
                                  <a:picLocks noChangeAspect="1" noChangeArrowheads="1"/>
                                </pic:cNvPicPr>
                              </pic:nvPicPr>
                              <pic:blipFill>
                                <a:blip r:embed="rId5"/>
                                <a:srcRect/>
                                <a:stretch>
                                  <a:fillRect/>
                                </a:stretch>
                              </pic:blipFill>
                              <pic:spPr bwMode="auto">
                                <a:xfrm>
                                  <a:off x="0" y="0"/>
                                  <a:ext cx="2900761" cy="2900761"/>
                                </a:xfrm>
                                <a:prstGeom prst="rect">
                                  <a:avLst/>
                                </a:prstGeom>
                                <a:noFill/>
                                <a:ln w="9525">
                                  <a:noFill/>
                                  <a:miter lim="800000"/>
                                  <a:headEnd/>
                                  <a:tailEnd/>
                                </a:ln>
                              </pic:spPr>
                            </pic:pic>
                          </a:graphicData>
                        </a:graphic>
                      </wp:inline>
                    </w:drawing>
                  </w:r>
                </w:p>
              </w:txbxContent>
            </v:textbox>
          </v:shape>
        </w:pict>
      </w:r>
      <w:r w:rsidRPr="0070116B">
        <w:rPr>
          <w:b/>
          <w:bCs/>
          <w:noProof/>
          <w:color w:val="000000"/>
          <w:sz w:val="28"/>
          <w:szCs w:val="28"/>
        </w:rPr>
        <w:pict>
          <v:shape id="_x0000_s1036" type="#_x0000_t202" style="position:absolute;left:0;text-align:left;margin-left:-25.65pt;margin-top:1.15pt;width:263.4pt;height:245.55pt;z-index:-251644928" fillcolor="#c2d69b [1942]" strokecolor="#c2d69b [1942]" strokeweight="1pt">
            <v:fill color2="#eaf1dd [662]" angle="-45" focus="-50%" type="gradient"/>
            <v:shadow on="t" type="perspective" color="#4e6128 [1606]" opacity=".5" offset="1pt" offset2="-3pt"/>
            <v:textbox style="mso-next-textbox:#_x0000_s1036">
              <w:txbxContent>
                <w:p w:rsidR="005E4AF4" w:rsidRDefault="005E4AF4" w:rsidP="005E4AF4">
                  <w:pPr>
                    <w:ind w:left="567"/>
                  </w:pPr>
                </w:p>
              </w:txbxContent>
            </v:textbox>
          </v:shape>
        </w:pict>
      </w:r>
      <w:r w:rsidR="0070116B" w:rsidRPr="0070116B">
        <w:rPr>
          <w:b/>
          <w:bCs/>
          <w:noProof/>
          <w:color w:val="000000"/>
          <w:sz w:val="28"/>
          <w:szCs w:val="28"/>
          <w:lang w:eastAsia="en-US"/>
        </w:rPr>
        <w:pict>
          <v:shape id="_x0000_s1041" type="#_x0000_t202" style="position:absolute;left:0;text-align:left;margin-left:-20.25pt;margin-top:4.75pt;width:251.4pt;height:226.25pt;z-index:-251639808" stroked="f">
            <v:textbox>
              <w:txbxContent>
                <w:p w:rsidR="005E4AF4" w:rsidRDefault="005E4AF4" w:rsidP="005E4AF4">
                  <w:r>
                    <w:rPr>
                      <w:noProof/>
                    </w:rPr>
                    <w:drawing>
                      <wp:inline distT="0" distB="0" distL="0" distR="0">
                        <wp:extent cx="2103120" cy="2804160"/>
                        <wp:effectExtent l="0" t="0" r="0" b="0"/>
                        <wp:docPr id="1" name="Рисунок 21" descr="https://www.econ.msu.ru/sys/raw.php?o=74233&amp;p=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econ.msu.ru/sys/raw.php?o=74233&amp;p=attachment"/>
                                <pic:cNvPicPr>
                                  <a:picLocks noChangeAspect="1" noChangeArrowheads="1"/>
                                </pic:cNvPicPr>
                              </pic:nvPicPr>
                              <pic:blipFill>
                                <a:blip r:embed="rId6"/>
                                <a:srcRect/>
                                <a:stretch>
                                  <a:fillRect/>
                                </a:stretch>
                              </pic:blipFill>
                              <pic:spPr bwMode="auto">
                                <a:xfrm>
                                  <a:off x="0" y="0"/>
                                  <a:ext cx="2103120" cy="2804160"/>
                                </a:xfrm>
                                <a:prstGeom prst="rect">
                                  <a:avLst/>
                                </a:prstGeom>
                                <a:noFill/>
                                <a:ln w="9525">
                                  <a:noFill/>
                                  <a:miter lim="800000"/>
                                  <a:headEnd/>
                                  <a:tailEnd/>
                                </a:ln>
                              </pic:spPr>
                            </pic:pic>
                          </a:graphicData>
                        </a:graphic>
                      </wp:inline>
                    </w:drawing>
                  </w:r>
                </w:p>
              </w:txbxContent>
            </v:textbox>
          </v:shape>
        </w:pict>
      </w:r>
    </w:p>
    <w:p w:rsidR="005E4AF4" w:rsidRDefault="005E4AF4" w:rsidP="005E4AF4">
      <w:pPr>
        <w:autoSpaceDE w:val="0"/>
        <w:autoSpaceDN w:val="0"/>
        <w:adjustRightInd w:val="0"/>
        <w:ind w:left="426"/>
        <w:jc w:val="center"/>
        <w:rPr>
          <w:b/>
          <w:bCs/>
          <w:color w:val="000000"/>
        </w:rPr>
      </w:pPr>
    </w:p>
    <w:p w:rsidR="005E4AF4" w:rsidRDefault="005E4AF4" w:rsidP="005E4AF4">
      <w:pPr>
        <w:autoSpaceDE w:val="0"/>
        <w:autoSpaceDN w:val="0"/>
        <w:adjustRightInd w:val="0"/>
        <w:ind w:left="426"/>
        <w:jc w:val="center"/>
        <w:rPr>
          <w:b/>
          <w:bCs/>
          <w:color w:val="000000"/>
        </w:rPr>
      </w:pPr>
    </w:p>
    <w:p w:rsidR="005E4AF4" w:rsidRDefault="005E4AF4" w:rsidP="005E4AF4">
      <w:pPr>
        <w:autoSpaceDE w:val="0"/>
        <w:autoSpaceDN w:val="0"/>
        <w:adjustRightInd w:val="0"/>
        <w:ind w:left="426"/>
        <w:jc w:val="center"/>
        <w:rPr>
          <w:b/>
          <w:bCs/>
          <w:color w:val="000000"/>
        </w:rPr>
      </w:pPr>
    </w:p>
    <w:p w:rsidR="005E4AF4" w:rsidRDefault="005E4AF4" w:rsidP="005E4AF4">
      <w:pPr>
        <w:autoSpaceDE w:val="0"/>
        <w:autoSpaceDN w:val="0"/>
        <w:adjustRightInd w:val="0"/>
        <w:ind w:left="426"/>
        <w:jc w:val="center"/>
        <w:rPr>
          <w:b/>
          <w:bCs/>
          <w:color w:val="000000"/>
        </w:rPr>
      </w:pPr>
    </w:p>
    <w:p w:rsidR="005E4AF4" w:rsidRDefault="0070116B" w:rsidP="005E4AF4">
      <w:pPr>
        <w:autoSpaceDE w:val="0"/>
        <w:autoSpaceDN w:val="0"/>
        <w:adjustRightInd w:val="0"/>
        <w:ind w:left="426"/>
        <w:jc w:val="center"/>
        <w:rPr>
          <w:b/>
          <w:bCs/>
          <w:color w:val="000000"/>
        </w:rPr>
      </w:pPr>
      <w:r w:rsidRPr="0070116B">
        <w:rPr>
          <w:rFonts w:asciiTheme="minorHAnsi" w:hAnsiTheme="minorHAnsi" w:cstheme="minorBidi"/>
          <w:noProof/>
          <w:sz w:val="22"/>
          <w:szCs w:val="22"/>
        </w:rPr>
        <w:pict>
          <v:shape id="_x0000_s1039" type="#_x0000_t202" style="position:absolute;left:0;text-align:left;margin-left:316.35pt;margin-top:1.55pt;width:129.6pt;height:104.7pt;z-index:251674624" filled="f" fillcolor="white [3201]" strokecolor="#f79646 [3209]" strokeweight="2.5pt">
            <v:fill rotate="t"/>
            <v:shadow color="#868686"/>
            <v:textbox>
              <w:txbxContent>
                <w:p w:rsidR="005E4AF4" w:rsidRPr="00585BF6" w:rsidRDefault="005E4AF4" w:rsidP="005E4AF4">
                  <w:pPr>
                    <w:jc w:val="center"/>
                    <w:rPr>
                      <w:b/>
                    </w:rPr>
                  </w:pPr>
                  <w:r w:rsidRPr="00585BF6">
                    <w:rPr>
                      <w:b/>
                    </w:rPr>
                    <w:t>ПЛАН</w:t>
                  </w:r>
                </w:p>
                <w:p w:rsidR="005E4AF4" w:rsidRPr="00585BF6" w:rsidRDefault="005E4AF4" w:rsidP="005E4AF4">
                  <w:pPr>
                    <w:jc w:val="center"/>
                    <w:rPr>
                      <w:b/>
                    </w:rPr>
                  </w:pPr>
                  <w:r w:rsidRPr="00585BF6">
                    <w:rPr>
                      <w:b/>
                    </w:rPr>
                    <w:t>ОСНОВНЫХ МЕРОПРИЯТИЙ</w:t>
                  </w:r>
                </w:p>
                <w:p w:rsidR="005E4AF4" w:rsidRDefault="005E4AF4" w:rsidP="005E4AF4">
                  <w:pPr>
                    <w:jc w:val="center"/>
                    <w:rPr>
                      <w:sz w:val="28"/>
                      <w:szCs w:val="28"/>
                    </w:rPr>
                  </w:pPr>
                  <w:r>
                    <w:rPr>
                      <w:sz w:val="28"/>
                      <w:szCs w:val="28"/>
                    </w:rPr>
                    <w:t>декады наставничества</w:t>
                  </w:r>
                </w:p>
                <w:p w:rsidR="005E4AF4" w:rsidRPr="00BE033B" w:rsidRDefault="005E4AF4" w:rsidP="005E4AF4">
                  <w:pPr>
                    <w:jc w:val="center"/>
                    <w:rPr>
                      <w:sz w:val="8"/>
                      <w:szCs w:val="8"/>
                    </w:rPr>
                  </w:pPr>
                </w:p>
                <w:p w:rsidR="005E4AF4" w:rsidRPr="00700429" w:rsidRDefault="005E4AF4" w:rsidP="005E4AF4">
                  <w:pPr>
                    <w:jc w:val="center"/>
                    <w:rPr>
                      <w:b/>
                      <w:sz w:val="28"/>
                      <w:szCs w:val="28"/>
                    </w:rPr>
                  </w:pPr>
                  <w:r>
                    <w:rPr>
                      <w:b/>
                      <w:sz w:val="28"/>
                      <w:szCs w:val="28"/>
                    </w:rPr>
                    <w:t>26.11.2022</w:t>
                  </w:r>
                  <w:r w:rsidRPr="00700429">
                    <w:rPr>
                      <w:b/>
                      <w:sz w:val="28"/>
                      <w:szCs w:val="28"/>
                    </w:rPr>
                    <w:t xml:space="preserve"> –</w:t>
                  </w:r>
                  <w:r>
                    <w:rPr>
                      <w:b/>
                      <w:sz w:val="28"/>
                      <w:szCs w:val="28"/>
                    </w:rPr>
                    <w:t xml:space="preserve"> 05.12.2022</w:t>
                  </w:r>
                </w:p>
              </w:txbxContent>
            </v:textbox>
          </v:shape>
        </w:pict>
      </w:r>
    </w:p>
    <w:p w:rsidR="005E4AF4" w:rsidRDefault="005E4AF4" w:rsidP="005E4AF4">
      <w:pPr>
        <w:autoSpaceDE w:val="0"/>
        <w:autoSpaceDN w:val="0"/>
        <w:adjustRightInd w:val="0"/>
        <w:ind w:left="426"/>
        <w:jc w:val="center"/>
        <w:rPr>
          <w:b/>
          <w:bCs/>
          <w:color w:val="000000"/>
        </w:rPr>
      </w:pPr>
    </w:p>
    <w:p w:rsidR="005E4AF4" w:rsidRDefault="005E4AF4" w:rsidP="005E4AF4">
      <w:pPr>
        <w:autoSpaceDE w:val="0"/>
        <w:autoSpaceDN w:val="0"/>
        <w:adjustRightInd w:val="0"/>
        <w:ind w:left="426"/>
        <w:jc w:val="center"/>
        <w:rPr>
          <w:b/>
          <w:bCs/>
          <w:color w:val="000000"/>
        </w:rPr>
      </w:pPr>
    </w:p>
    <w:p w:rsidR="005E4AF4" w:rsidRDefault="005E4AF4" w:rsidP="005E4AF4">
      <w:pPr>
        <w:autoSpaceDE w:val="0"/>
        <w:autoSpaceDN w:val="0"/>
        <w:adjustRightInd w:val="0"/>
        <w:ind w:left="426"/>
        <w:jc w:val="center"/>
        <w:rPr>
          <w:b/>
          <w:bCs/>
          <w:color w:val="000000"/>
        </w:rPr>
      </w:pPr>
    </w:p>
    <w:p w:rsidR="005E4AF4" w:rsidRDefault="005E4AF4" w:rsidP="005E4AF4">
      <w:pPr>
        <w:autoSpaceDE w:val="0"/>
        <w:autoSpaceDN w:val="0"/>
        <w:adjustRightInd w:val="0"/>
        <w:ind w:left="426"/>
        <w:jc w:val="center"/>
        <w:rPr>
          <w:b/>
          <w:bCs/>
          <w:color w:val="000000"/>
        </w:rPr>
      </w:pPr>
    </w:p>
    <w:p w:rsidR="005E4AF4" w:rsidRDefault="005E4AF4" w:rsidP="005E4AF4">
      <w:pPr>
        <w:autoSpaceDE w:val="0"/>
        <w:autoSpaceDN w:val="0"/>
        <w:adjustRightInd w:val="0"/>
        <w:ind w:left="426"/>
        <w:jc w:val="center"/>
        <w:rPr>
          <w:b/>
          <w:bCs/>
          <w:color w:val="000000"/>
        </w:rPr>
      </w:pPr>
    </w:p>
    <w:p w:rsidR="005E4AF4" w:rsidRDefault="005E4AF4" w:rsidP="005E4AF4">
      <w:pPr>
        <w:autoSpaceDE w:val="0"/>
        <w:autoSpaceDN w:val="0"/>
        <w:adjustRightInd w:val="0"/>
        <w:ind w:left="426"/>
        <w:jc w:val="center"/>
        <w:rPr>
          <w:b/>
          <w:bCs/>
          <w:color w:val="000000"/>
        </w:rPr>
      </w:pPr>
    </w:p>
    <w:p w:rsidR="005E4AF4" w:rsidRDefault="0070116B" w:rsidP="005E4AF4">
      <w:pPr>
        <w:autoSpaceDE w:val="0"/>
        <w:autoSpaceDN w:val="0"/>
        <w:adjustRightInd w:val="0"/>
        <w:ind w:left="426"/>
        <w:jc w:val="center"/>
        <w:rPr>
          <w:b/>
          <w:bCs/>
          <w:color w:val="000000"/>
        </w:rPr>
      </w:pPr>
      <w:r w:rsidRPr="0070116B">
        <w:rPr>
          <w:rFonts w:asciiTheme="minorHAnsi" w:hAnsiTheme="minorHAnsi" w:cstheme="minorBidi"/>
          <w:noProof/>
          <w:sz w:val="22"/>
          <w:szCs w:val="22"/>
        </w:rPr>
        <w:pict>
          <v:shape id="_x0000_s1037" type="#_x0000_t202" style="position:absolute;left:0;text-align:left;margin-left:-8.85pt;margin-top:9.65pt;width:226.8pt;height:61.1pt;z-index:251672576" fillcolor="white [3201]" strokecolor="#c0504d [3205]" strokeweight="5pt">
            <v:stroke linestyle="thickThin"/>
            <v:shadow color="#868686"/>
            <v:textbox>
              <w:txbxContent>
                <w:p w:rsidR="005E4AF4" w:rsidRPr="001C1554" w:rsidRDefault="005E4AF4" w:rsidP="005E4AF4">
                  <w:pPr>
                    <w:jc w:val="center"/>
                    <w:rPr>
                      <w:b/>
                      <w:color w:val="C00000"/>
                    </w:rPr>
                  </w:pPr>
                  <w:r w:rsidRPr="001C1554">
                    <w:rPr>
                      <w:b/>
                      <w:color w:val="C00000"/>
                      <w:sz w:val="28"/>
                      <w:szCs w:val="28"/>
                    </w:rPr>
                    <w:t>ДЕКАДА</w:t>
                  </w:r>
                  <w:r w:rsidRPr="001C1554">
                    <w:rPr>
                      <w:i/>
                      <w:color w:val="C00000"/>
                      <w:sz w:val="20"/>
                      <w:szCs w:val="20"/>
                    </w:rPr>
                    <w:t xml:space="preserve">  </w:t>
                  </w:r>
                  <w:r w:rsidRPr="001C1554">
                    <w:rPr>
                      <w:b/>
                      <w:color w:val="C00000"/>
                      <w:sz w:val="28"/>
                      <w:szCs w:val="28"/>
                    </w:rPr>
                    <w:t>НАСТАВНИЧЕСТВА</w:t>
                  </w:r>
                </w:p>
                <w:p w:rsidR="005E4AF4" w:rsidRPr="001C1554" w:rsidRDefault="005E4AF4" w:rsidP="005E4AF4">
                  <w:pPr>
                    <w:rPr>
                      <w:b/>
                      <w:i/>
                      <w:color w:val="C00000"/>
                      <w:sz w:val="8"/>
                      <w:szCs w:val="8"/>
                    </w:rPr>
                  </w:pPr>
                </w:p>
                <w:p w:rsidR="005E4AF4" w:rsidRDefault="005E4AF4" w:rsidP="005E4AF4">
                  <w:pPr>
                    <w:jc w:val="center"/>
                    <w:rPr>
                      <w:color w:val="C00000"/>
                      <w:sz w:val="28"/>
                      <w:szCs w:val="28"/>
                    </w:rPr>
                  </w:pPr>
                  <w:r w:rsidRPr="001C1554">
                    <w:rPr>
                      <w:color w:val="C00000"/>
                      <w:sz w:val="28"/>
                      <w:szCs w:val="28"/>
                    </w:rPr>
                    <w:t>25.11.</w:t>
                  </w:r>
                  <w:r>
                    <w:rPr>
                      <w:color w:val="C00000"/>
                      <w:sz w:val="28"/>
                      <w:szCs w:val="28"/>
                    </w:rPr>
                    <w:t>20</w:t>
                  </w:r>
                  <w:r w:rsidRPr="001C1554">
                    <w:rPr>
                      <w:color w:val="C00000"/>
                      <w:sz w:val="28"/>
                      <w:szCs w:val="28"/>
                    </w:rPr>
                    <w:t>22</w:t>
                  </w:r>
                  <w:r>
                    <w:rPr>
                      <w:color w:val="C00000"/>
                      <w:sz w:val="28"/>
                      <w:szCs w:val="28"/>
                    </w:rPr>
                    <w:t xml:space="preserve"> </w:t>
                  </w:r>
                  <w:r w:rsidRPr="001C1554">
                    <w:rPr>
                      <w:color w:val="C00000"/>
                      <w:sz w:val="28"/>
                      <w:szCs w:val="28"/>
                    </w:rPr>
                    <w:t>-</w:t>
                  </w:r>
                  <w:r>
                    <w:rPr>
                      <w:color w:val="C00000"/>
                      <w:sz w:val="28"/>
                      <w:szCs w:val="28"/>
                    </w:rPr>
                    <w:t xml:space="preserve"> </w:t>
                  </w:r>
                  <w:r w:rsidRPr="001C1554">
                    <w:rPr>
                      <w:color w:val="C00000"/>
                      <w:sz w:val="28"/>
                      <w:szCs w:val="28"/>
                    </w:rPr>
                    <w:t>05.12.</w:t>
                  </w:r>
                  <w:r>
                    <w:rPr>
                      <w:color w:val="C00000"/>
                      <w:sz w:val="28"/>
                      <w:szCs w:val="28"/>
                    </w:rPr>
                    <w:t>20</w:t>
                  </w:r>
                  <w:r w:rsidRPr="001C1554">
                    <w:rPr>
                      <w:color w:val="C00000"/>
                      <w:sz w:val="28"/>
                      <w:szCs w:val="28"/>
                    </w:rPr>
                    <w:t xml:space="preserve">22 </w:t>
                  </w:r>
                </w:p>
                <w:p w:rsidR="002E0E6B" w:rsidRPr="002E0E6B" w:rsidRDefault="002E0E6B" w:rsidP="005E4AF4">
                  <w:pPr>
                    <w:jc w:val="center"/>
                    <w:rPr>
                      <w:color w:val="C00000"/>
                    </w:rPr>
                  </w:pPr>
                  <w:proofErr w:type="gramStart"/>
                  <w:r w:rsidRPr="002E0E6B">
                    <w:rPr>
                      <w:color w:val="C00000"/>
                    </w:rPr>
                    <w:t xml:space="preserve">(дополнительные даты до 18.01.2023 </w:t>
                  </w:r>
                  <w:proofErr w:type="gramEnd"/>
                </w:p>
                <w:p w:rsidR="005E4AF4" w:rsidRPr="001C1554" w:rsidRDefault="005E4AF4" w:rsidP="005E4AF4">
                  <w:pPr>
                    <w:jc w:val="center"/>
                    <w:rPr>
                      <w:b/>
                      <w:i/>
                      <w:color w:val="FFFFFF" w:themeColor="background1"/>
                      <w:sz w:val="28"/>
                      <w:szCs w:val="28"/>
                    </w:rPr>
                  </w:pPr>
                </w:p>
                <w:p w:rsidR="005E4AF4" w:rsidRPr="00071304" w:rsidRDefault="005E4AF4" w:rsidP="005E4AF4">
                  <w:pPr>
                    <w:jc w:val="center"/>
                    <w:rPr>
                      <w:i/>
                      <w:color w:val="17365D" w:themeColor="text2" w:themeShade="BF"/>
                      <w:sz w:val="4"/>
                      <w:szCs w:val="4"/>
                    </w:rPr>
                  </w:pPr>
                </w:p>
              </w:txbxContent>
            </v:textbox>
          </v:shape>
        </w:pict>
      </w:r>
    </w:p>
    <w:p w:rsidR="005E4AF4" w:rsidRDefault="005E4AF4" w:rsidP="005E4AF4">
      <w:pPr>
        <w:autoSpaceDE w:val="0"/>
        <w:autoSpaceDN w:val="0"/>
        <w:adjustRightInd w:val="0"/>
        <w:ind w:left="426"/>
        <w:jc w:val="center"/>
        <w:rPr>
          <w:b/>
          <w:bCs/>
          <w:color w:val="000000"/>
        </w:rPr>
      </w:pPr>
    </w:p>
    <w:p w:rsidR="005E4AF4" w:rsidRDefault="005E4AF4" w:rsidP="005E4AF4">
      <w:pPr>
        <w:autoSpaceDE w:val="0"/>
        <w:autoSpaceDN w:val="0"/>
        <w:adjustRightInd w:val="0"/>
        <w:ind w:left="426"/>
        <w:jc w:val="center"/>
        <w:rPr>
          <w:b/>
          <w:bCs/>
          <w:color w:val="000000"/>
        </w:rPr>
      </w:pPr>
    </w:p>
    <w:p w:rsidR="005E4AF4" w:rsidRPr="00DC5D5E" w:rsidRDefault="005E4AF4" w:rsidP="005E4AF4">
      <w:pPr>
        <w:autoSpaceDE w:val="0"/>
        <w:autoSpaceDN w:val="0"/>
        <w:adjustRightInd w:val="0"/>
        <w:ind w:left="426"/>
        <w:rPr>
          <w:b/>
          <w:bCs/>
          <w:color w:val="000000"/>
          <w:sz w:val="28"/>
          <w:szCs w:val="28"/>
        </w:rPr>
      </w:pPr>
    </w:p>
    <w:p w:rsidR="005E4AF4" w:rsidRDefault="005E4AF4" w:rsidP="005E4AF4">
      <w:pPr>
        <w:ind w:left="426"/>
        <w:rPr>
          <w:b/>
          <w:color w:val="FF0000"/>
        </w:rPr>
      </w:pPr>
    </w:p>
    <w:p w:rsidR="005E4AF4" w:rsidRDefault="005E4AF4" w:rsidP="005E4AF4">
      <w:pPr>
        <w:autoSpaceDE w:val="0"/>
        <w:autoSpaceDN w:val="0"/>
        <w:adjustRightInd w:val="0"/>
        <w:ind w:left="426"/>
        <w:jc w:val="center"/>
        <w:rPr>
          <w:b/>
          <w:bCs/>
          <w:color w:val="000000"/>
          <w:sz w:val="28"/>
          <w:szCs w:val="28"/>
        </w:rPr>
      </w:pPr>
    </w:p>
    <w:p w:rsidR="005E4AF4" w:rsidRDefault="005E4AF4" w:rsidP="005E4AF4">
      <w:pPr>
        <w:autoSpaceDE w:val="0"/>
        <w:autoSpaceDN w:val="0"/>
        <w:adjustRightInd w:val="0"/>
        <w:ind w:left="426"/>
        <w:jc w:val="center"/>
        <w:rPr>
          <w:b/>
          <w:bCs/>
          <w:color w:val="000000"/>
          <w:sz w:val="28"/>
          <w:szCs w:val="28"/>
        </w:rPr>
      </w:pPr>
    </w:p>
    <w:p w:rsidR="005E4AF4" w:rsidRPr="00DC5D5E" w:rsidRDefault="005E4AF4" w:rsidP="005E4AF4">
      <w:pPr>
        <w:autoSpaceDE w:val="0"/>
        <w:autoSpaceDN w:val="0"/>
        <w:adjustRightInd w:val="0"/>
        <w:ind w:left="426"/>
        <w:jc w:val="center"/>
        <w:rPr>
          <w:bCs/>
          <w:sz w:val="28"/>
          <w:szCs w:val="28"/>
        </w:rPr>
      </w:pPr>
      <w:r w:rsidRPr="00DC5D5E">
        <w:rPr>
          <w:b/>
          <w:bCs/>
          <w:color w:val="000000"/>
          <w:sz w:val="28"/>
          <w:szCs w:val="28"/>
        </w:rPr>
        <w:t>Тема:  «</w:t>
      </w:r>
      <w:r>
        <w:rPr>
          <w:sz w:val="28"/>
          <w:szCs w:val="28"/>
        </w:rPr>
        <w:t>Развитие педагогического</w:t>
      </w:r>
      <w:r w:rsidRPr="00DC5D5E">
        <w:rPr>
          <w:sz w:val="28"/>
          <w:szCs w:val="28"/>
        </w:rPr>
        <w:t xml:space="preserve"> мастерства </w:t>
      </w:r>
      <w:r>
        <w:rPr>
          <w:sz w:val="28"/>
          <w:szCs w:val="28"/>
        </w:rPr>
        <w:t>молодых педагогов</w:t>
      </w:r>
      <w:r w:rsidRPr="00DC5D5E">
        <w:rPr>
          <w:b/>
          <w:bCs/>
          <w:color w:val="000000"/>
          <w:sz w:val="28"/>
          <w:szCs w:val="28"/>
        </w:rPr>
        <w:t>»</w:t>
      </w:r>
    </w:p>
    <w:p w:rsidR="005E4AF4" w:rsidRPr="00DC5D5E" w:rsidRDefault="005E4AF4" w:rsidP="005E4AF4">
      <w:pPr>
        <w:pStyle w:val="a9"/>
        <w:shd w:val="clear" w:color="auto" w:fill="FFFFFF"/>
        <w:spacing w:before="0" w:beforeAutospacing="0" w:after="0" w:afterAutospacing="0"/>
        <w:ind w:left="426"/>
        <w:jc w:val="both"/>
        <w:rPr>
          <w:b/>
          <w:bCs/>
          <w:color w:val="000000"/>
          <w:sz w:val="28"/>
          <w:szCs w:val="28"/>
        </w:rPr>
      </w:pPr>
    </w:p>
    <w:p w:rsidR="005E4AF4" w:rsidRPr="00DC5D5E" w:rsidRDefault="005E4AF4" w:rsidP="005E4AF4">
      <w:pPr>
        <w:pStyle w:val="a9"/>
        <w:shd w:val="clear" w:color="auto" w:fill="FFFFFF"/>
        <w:spacing w:before="0" w:beforeAutospacing="0" w:after="0" w:afterAutospacing="0"/>
        <w:ind w:left="426"/>
        <w:jc w:val="both"/>
        <w:rPr>
          <w:b/>
          <w:bCs/>
          <w:color w:val="000000"/>
          <w:sz w:val="28"/>
          <w:szCs w:val="28"/>
        </w:rPr>
      </w:pPr>
      <w:r>
        <w:rPr>
          <w:b/>
          <w:bCs/>
          <w:color w:val="000000"/>
          <w:sz w:val="28"/>
          <w:szCs w:val="28"/>
        </w:rPr>
        <w:t>Цели</w:t>
      </w:r>
      <w:r w:rsidRPr="00DC5D5E">
        <w:rPr>
          <w:b/>
          <w:bCs/>
          <w:color w:val="000000"/>
          <w:sz w:val="28"/>
          <w:szCs w:val="28"/>
        </w:rPr>
        <w:t>:</w:t>
      </w:r>
    </w:p>
    <w:p w:rsidR="005E4AF4" w:rsidRPr="00DC5D5E" w:rsidRDefault="005E4AF4" w:rsidP="005E4AF4">
      <w:pPr>
        <w:pStyle w:val="a9"/>
        <w:shd w:val="clear" w:color="auto" w:fill="FFFFFF"/>
        <w:spacing w:before="0" w:beforeAutospacing="0" w:after="0" w:afterAutospacing="0"/>
        <w:ind w:left="426"/>
        <w:jc w:val="both"/>
        <w:rPr>
          <w:color w:val="000000"/>
          <w:sz w:val="12"/>
          <w:szCs w:val="12"/>
        </w:rPr>
      </w:pPr>
    </w:p>
    <w:p w:rsidR="005E4AF4" w:rsidRDefault="005E4AF4" w:rsidP="005E4AF4">
      <w:pPr>
        <w:pStyle w:val="a9"/>
        <w:shd w:val="clear" w:color="auto" w:fill="FFFFFF"/>
        <w:spacing w:before="0" w:beforeAutospacing="0" w:after="0" w:afterAutospacing="0"/>
        <w:ind w:left="426"/>
        <w:jc w:val="both"/>
        <w:rPr>
          <w:sz w:val="28"/>
          <w:szCs w:val="28"/>
        </w:rPr>
      </w:pPr>
      <w:r>
        <w:rPr>
          <w:sz w:val="28"/>
          <w:szCs w:val="28"/>
        </w:rPr>
        <w:t>1</w:t>
      </w:r>
      <w:r w:rsidRPr="00DC5D5E">
        <w:rPr>
          <w:sz w:val="28"/>
          <w:szCs w:val="28"/>
        </w:rPr>
        <w:t>. Повышение мотивации, осуществление постоянного развития и обучения молодых педагогов через совм</w:t>
      </w:r>
      <w:r>
        <w:rPr>
          <w:sz w:val="28"/>
          <w:szCs w:val="28"/>
        </w:rPr>
        <w:t>естную деятельность с педагогом-</w:t>
      </w:r>
      <w:r w:rsidRPr="00DC5D5E">
        <w:rPr>
          <w:sz w:val="28"/>
          <w:szCs w:val="28"/>
        </w:rPr>
        <w:t>наставником.</w:t>
      </w:r>
    </w:p>
    <w:p w:rsidR="005E4AF4" w:rsidRDefault="005E4AF4" w:rsidP="005E4AF4">
      <w:pPr>
        <w:pStyle w:val="a9"/>
        <w:shd w:val="clear" w:color="auto" w:fill="FFFFFF"/>
        <w:spacing w:before="0" w:beforeAutospacing="0" w:after="0" w:afterAutospacing="0"/>
        <w:ind w:left="426"/>
        <w:jc w:val="both"/>
        <w:rPr>
          <w:sz w:val="28"/>
          <w:szCs w:val="28"/>
        </w:rPr>
      </w:pPr>
    </w:p>
    <w:p w:rsidR="005E4AF4" w:rsidRPr="00DC5D5E" w:rsidRDefault="005E4AF4" w:rsidP="005E4AF4">
      <w:pPr>
        <w:pStyle w:val="a9"/>
        <w:shd w:val="clear" w:color="auto" w:fill="FFFFFF"/>
        <w:spacing w:before="0" w:beforeAutospacing="0" w:after="0" w:afterAutospacing="0"/>
        <w:ind w:left="426"/>
        <w:jc w:val="both"/>
        <w:rPr>
          <w:color w:val="000000"/>
          <w:sz w:val="28"/>
          <w:szCs w:val="28"/>
        </w:rPr>
      </w:pPr>
      <w:r>
        <w:rPr>
          <w:sz w:val="28"/>
          <w:szCs w:val="28"/>
        </w:rPr>
        <w:t xml:space="preserve">2. </w:t>
      </w:r>
      <w:r w:rsidRPr="00DC5D5E">
        <w:rPr>
          <w:sz w:val="28"/>
          <w:szCs w:val="28"/>
        </w:rPr>
        <w:t xml:space="preserve">Поддержка и сопровождение школьной системы непрерывного и планомерного повышения квалификации педагогических работников </w:t>
      </w:r>
      <w:r w:rsidRPr="00DC5D5E">
        <w:rPr>
          <w:color w:val="000000"/>
          <w:sz w:val="28"/>
          <w:szCs w:val="28"/>
        </w:rPr>
        <w:t>и как следствие – повышение качества образования.</w:t>
      </w:r>
    </w:p>
    <w:p w:rsidR="005E4AF4" w:rsidRPr="00AA452F" w:rsidRDefault="005E4AF4" w:rsidP="005E4AF4">
      <w:pPr>
        <w:pStyle w:val="a9"/>
        <w:shd w:val="clear" w:color="auto" w:fill="FFFFFF"/>
        <w:spacing w:before="0" w:beforeAutospacing="0" w:after="0" w:afterAutospacing="0"/>
        <w:ind w:left="426"/>
        <w:jc w:val="both"/>
        <w:rPr>
          <w:color w:val="000000"/>
          <w:sz w:val="16"/>
          <w:szCs w:val="16"/>
        </w:rPr>
      </w:pPr>
    </w:p>
    <w:p w:rsidR="005E4AF4" w:rsidRPr="00DC5D5E" w:rsidRDefault="005E4AF4" w:rsidP="005E4AF4">
      <w:pPr>
        <w:pStyle w:val="a9"/>
        <w:shd w:val="clear" w:color="auto" w:fill="FFFFFF"/>
        <w:spacing w:before="0" w:beforeAutospacing="0" w:after="0" w:afterAutospacing="0"/>
        <w:ind w:left="426"/>
        <w:jc w:val="both"/>
        <w:rPr>
          <w:color w:val="000000"/>
          <w:sz w:val="28"/>
          <w:szCs w:val="28"/>
        </w:rPr>
      </w:pPr>
      <w:r w:rsidRPr="00DC5D5E">
        <w:rPr>
          <w:b/>
          <w:bCs/>
          <w:color w:val="000000"/>
          <w:sz w:val="28"/>
          <w:szCs w:val="28"/>
        </w:rPr>
        <w:t>Задачи:</w:t>
      </w:r>
    </w:p>
    <w:p w:rsidR="005E4AF4" w:rsidRPr="00DC5D5E" w:rsidRDefault="005E4AF4" w:rsidP="005E4AF4">
      <w:pPr>
        <w:autoSpaceDE w:val="0"/>
        <w:autoSpaceDN w:val="0"/>
        <w:adjustRightInd w:val="0"/>
        <w:ind w:left="426"/>
        <w:rPr>
          <w:sz w:val="16"/>
          <w:szCs w:val="16"/>
        </w:rPr>
      </w:pPr>
    </w:p>
    <w:p w:rsidR="005E4AF4" w:rsidRPr="00DC5D5E" w:rsidRDefault="005E4AF4" w:rsidP="005E4AF4">
      <w:pPr>
        <w:autoSpaceDE w:val="0"/>
        <w:autoSpaceDN w:val="0"/>
        <w:adjustRightInd w:val="0"/>
        <w:ind w:left="426"/>
        <w:rPr>
          <w:sz w:val="28"/>
          <w:szCs w:val="28"/>
        </w:rPr>
      </w:pPr>
      <w:r w:rsidRPr="00DC5D5E">
        <w:rPr>
          <w:color w:val="000000"/>
          <w:sz w:val="28"/>
          <w:szCs w:val="28"/>
        </w:rPr>
        <w:t xml:space="preserve">1. </w:t>
      </w:r>
      <w:r w:rsidRPr="00DC5D5E">
        <w:rPr>
          <w:sz w:val="28"/>
          <w:szCs w:val="28"/>
        </w:rPr>
        <w:t xml:space="preserve"> </w:t>
      </w:r>
      <w:r w:rsidRPr="00DC5D5E">
        <w:rPr>
          <w:color w:val="000000"/>
          <w:sz w:val="28"/>
          <w:szCs w:val="28"/>
        </w:rPr>
        <w:t>Совершенствование школьной системы наставничества через подготовку и проведение открытых уроков, занятий, внеклассных мероприятий, мастер-классов, совместных методических мероприятий.</w:t>
      </w:r>
    </w:p>
    <w:p w:rsidR="005E4AF4" w:rsidRPr="00190D3A" w:rsidRDefault="005E4AF4" w:rsidP="005E4AF4">
      <w:pPr>
        <w:pStyle w:val="a9"/>
        <w:shd w:val="clear" w:color="auto" w:fill="FFFFFF"/>
        <w:spacing w:before="0" w:beforeAutospacing="0" w:after="0" w:afterAutospacing="0"/>
        <w:ind w:left="426"/>
        <w:jc w:val="both"/>
        <w:rPr>
          <w:color w:val="000000"/>
          <w:sz w:val="8"/>
          <w:szCs w:val="8"/>
        </w:rPr>
      </w:pPr>
      <w:r w:rsidRPr="00DC5D5E">
        <w:rPr>
          <w:color w:val="000000"/>
          <w:sz w:val="28"/>
          <w:szCs w:val="28"/>
        </w:rPr>
        <w:t xml:space="preserve"> </w:t>
      </w:r>
    </w:p>
    <w:p w:rsidR="005E4AF4" w:rsidRPr="00DC5D5E" w:rsidRDefault="005E4AF4" w:rsidP="005E4AF4">
      <w:pPr>
        <w:pStyle w:val="a9"/>
        <w:shd w:val="clear" w:color="auto" w:fill="FFFFFF"/>
        <w:spacing w:before="0" w:beforeAutospacing="0" w:after="0" w:afterAutospacing="0"/>
        <w:ind w:left="426"/>
        <w:jc w:val="both"/>
        <w:rPr>
          <w:sz w:val="12"/>
          <w:szCs w:val="12"/>
        </w:rPr>
      </w:pPr>
    </w:p>
    <w:p w:rsidR="005E4AF4" w:rsidRPr="00DC5D5E" w:rsidRDefault="005E4AF4" w:rsidP="005E4AF4">
      <w:pPr>
        <w:autoSpaceDE w:val="0"/>
        <w:autoSpaceDN w:val="0"/>
        <w:adjustRightInd w:val="0"/>
        <w:ind w:left="426"/>
        <w:rPr>
          <w:sz w:val="28"/>
          <w:szCs w:val="28"/>
        </w:rPr>
      </w:pPr>
      <w:r w:rsidRPr="00DC5D5E">
        <w:rPr>
          <w:sz w:val="28"/>
          <w:szCs w:val="28"/>
        </w:rPr>
        <w:t>2.   Выявление затруднений и успехов в совместной практике работы молодых педагогов и их наставников,  разработка мер по предупреждению затруднений в дальнейшей работе и изучение опыта работы наставников.</w:t>
      </w:r>
    </w:p>
    <w:p w:rsidR="005E4AF4" w:rsidRPr="00620F6B" w:rsidRDefault="005E4AF4" w:rsidP="005E4AF4">
      <w:pPr>
        <w:autoSpaceDE w:val="0"/>
        <w:autoSpaceDN w:val="0"/>
        <w:adjustRightInd w:val="0"/>
        <w:ind w:left="426"/>
        <w:rPr>
          <w:sz w:val="4"/>
          <w:szCs w:val="4"/>
        </w:rPr>
      </w:pPr>
    </w:p>
    <w:p w:rsidR="005E4AF4" w:rsidRPr="00845429" w:rsidRDefault="005E4AF4" w:rsidP="005E4AF4">
      <w:pPr>
        <w:autoSpaceDE w:val="0"/>
        <w:autoSpaceDN w:val="0"/>
        <w:adjustRightInd w:val="0"/>
        <w:ind w:left="426"/>
        <w:rPr>
          <w:sz w:val="16"/>
          <w:szCs w:val="16"/>
        </w:rPr>
      </w:pPr>
    </w:p>
    <w:tbl>
      <w:tblPr>
        <w:tblStyle w:val="a8"/>
        <w:tblpPr w:leftFromText="180" w:rightFromText="180" w:vertAnchor="text" w:horzAnchor="margin" w:tblpXSpec="center" w:tblpY="-74"/>
        <w:tblW w:w="10740" w:type="dxa"/>
        <w:tblLayout w:type="fixed"/>
        <w:tblLook w:val="04A0"/>
      </w:tblPr>
      <w:tblGrid>
        <w:gridCol w:w="3970"/>
        <w:gridCol w:w="1275"/>
        <w:gridCol w:w="1951"/>
        <w:gridCol w:w="1701"/>
        <w:gridCol w:w="1843"/>
      </w:tblGrid>
      <w:tr w:rsidR="005E4AF4" w:rsidRPr="00190D3A" w:rsidTr="008206A1">
        <w:tc>
          <w:tcPr>
            <w:tcW w:w="3970" w:type="dxa"/>
          </w:tcPr>
          <w:p w:rsidR="005E4AF4" w:rsidRPr="00190D3A" w:rsidRDefault="005E4AF4" w:rsidP="005E4AF4">
            <w:pPr>
              <w:ind w:left="426" w:right="-74"/>
              <w:jc w:val="center"/>
              <w:rPr>
                <w:b/>
                <w:sz w:val="28"/>
                <w:szCs w:val="28"/>
              </w:rPr>
            </w:pPr>
            <w:r w:rsidRPr="00190D3A">
              <w:rPr>
                <w:b/>
                <w:sz w:val="28"/>
                <w:szCs w:val="28"/>
              </w:rPr>
              <w:t>Мероприятия</w:t>
            </w:r>
          </w:p>
        </w:tc>
        <w:tc>
          <w:tcPr>
            <w:tcW w:w="1275" w:type="dxa"/>
          </w:tcPr>
          <w:p w:rsidR="005E4AF4" w:rsidRPr="00190D3A" w:rsidRDefault="005E4AF4" w:rsidP="005E4AF4">
            <w:pPr>
              <w:ind w:right="-74"/>
              <w:jc w:val="center"/>
              <w:rPr>
                <w:b/>
                <w:sz w:val="28"/>
                <w:szCs w:val="28"/>
              </w:rPr>
            </w:pPr>
            <w:r w:rsidRPr="00190D3A">
              <w:rPr>
                <w:b/>
                <w:sz w:val="28"/>
                <w:szCs w:val="28"/>
              </w:rPr>
              <w:t>Сроки</w:t>
            </w:r>
          </w:p>
        </w:tc>
        <w:tc>
          <w:tcPr>
            <w:tcW w:w="1951" w:type="dxa"/>
          </w:tcPr>
          <w:p w:rsidR="005E4AF4" w:rsidRPr="00190D3A" w:rsidRDefault="005E4AF4" w:rsidP="005E4AF4">
            <w:pPr>
              <w:ind w:left="-142" w:right="-74"/>
              <w:jc w:val="center"/>
              <w:rPr>
                <w:b/>
                <w:sz w:val="28"/>
                <w:szCs w:val="28"/>
              </w:rPr>
            </w:pPr>
            <w:r w:rsidRPr="00190D3A">
              <w:rPr>
                <w:b/>
                <w:sz w:val="28"/>
                <w:szCs w:val="28"/>
              </w:rPr>
              <w:t>Кто проводит</w:t>
            </w:r>
          </w:p>
        </w:tc>
        <w:tc>
          <w:tcPr>
            <w:tcW w:w="1701" w:type="dxa"/>
          </w:tcPr>
          <w:p w:rsidR="005E4AF4" w:rsidRPr="00190D3A" w:rsidRDefault="005E4AF4" w:rsidP="005E4AF4">
            <w:pPr>
              <w:ind w:left="-142" w:right="-74"/>
              <w:jc w:val="center"/>
              <w:rPr>
                <w:b/>
                <w:sz w:val="28"/>
                <w:szCs w:val="28"/>
              </w:rPr>
            </w:pPr>
            <w:r w:rsidRPr="00190D3A">
              <w:rPr>
                <w:b/>
                <w:sz w:val="28"/>
                <w:szCs w:val="28"/>
              </w:rPr>
              <w:t>Каб</w:t>
            </w:r>
          </w:p>
        </w:tc>
        <w:tc>
          <w:tcPr>
            <w:tcW w:w="1843" w:type="dxa"/>
          </w:tcPr>
          <w:p w:rsidR="005E4AF4" w:rsidRPr="00190D3A" w:rsidRDefault="005E4AF4" w:rsidP="005E4AF4">
            <w:pPr>
              <w:ind w:left="426" w:right="-74"/>
              <w:jc w:val="center"/>
              <w:rPr>
                <w:b/>
                <w:sz w:val="28"/>
                <w:szCs w:val="28"/>
              </w:rPr>
            </w:pPr>
            <w:r w:rsidRPr="00190D3A">
              <w:rPr>
                <w:b/>
                <w:sz w:val="28"/>
                <w:szCs w:val="28"/>
              </w:rPr>
              <w:t>Участники</w:t>
            </w:r>
          </w:p>
        </w:tc>
      </w:tr>
      <w:tr w:rsidR="005E4AF4" w:rsidRPr="0074440B" w:rsidTr="008206A1">
        <w:tc>
          <w:tcPr>
            <w:tcW w:w="3970" w:type="dxa"/>
          </w:tcPr>
          <w:p w:rsidR="005E4AF4" w:rsidRPr="00190D3A" w:rsidRDefault="005E4AF4" w:rsidP="005E4AF4">
            <w:pPr>
              <w:ind w:right="-74"/>
              <w:jc w:val="center"/>
              <w:rPr>
                <w:sz w:val="28"/>
                <w:szCs w:val="28"/>
              </w:rPr>
            </w:pPr>
            <w:r w:rsidRPr="00190D3A">
              <w:rPr>
                <w:sz w:val="28"/>
                <w:szCs w:val="28"/>
              </w:rPr>
              <w:t>Круглый стол. Открытие декады</w:t>
            </w:r>
          </w:p>
        </w:tc>
        <w:tc>
          <w:tcPr>
            <w:tcW w:w="1275" w:type="dxa"/>
          </w:tcPr>
          <w:p w:rsidR="005E4AF4" w:rsidRPr="005D38EB" w:rsidRDefault="005E4AF4" w:rsidP="005E4AF4">
            <w:pPr>
              <w:ind w:right="-74"/>
              <w:jc w:val="center"/>
              <w:rPr>
                <w:sz w:val="28"/>
                <w:szCs w:val="28"/>
              </w:rPr>
            </w:pPr>
            <w:r w:rsidRPr="005D38EB">
              <w:rPr>
                <w:sz w:val="28"/>
                <w:szCs w:val="28"/>
              </w:rPr>
              <w:t>25.11.22 пятница</w:t>
            </w:r>
          </w:p>
          <w:p w:rsidR="005E4AF4" w:rsidRPr="005E4AF4" w:rsidRDefault="005E4AF4" w:rsidP="005E4AF4">
            <w:pPr>
              <w:ind w:right="-74"/>
              <w:jc w:val="center"/>
              <w:rPr>
                <w:sz w:val="32"/>
                <w:szCs w:val="32"/>
                <w:u w:val="single"/>
                <w:vertAlign w:val="superscript"/>
              </w:rPr>
            </w:pPr>
            <w:r w:rsidRPr="005D38EB">
              <w:rPr>
                <w:sz w:val="32"/>
                <w:szCs w:val="32"/>
              </w:rPr>
              <w:t>13</w:t>
            </w:r>
            <w:r w:rsidRPr="005D38EB">
              <w:rPr>
                <w:sz w:val="32"/>
                <w:szCs w:val="32"/>
                <w:u w:val="single"/>
                <w:vertAlign w:val="superscript"/>
              </w:rPr>
              <w:t>10</w:t>
            </w:r>
          </w:p>
        </w:tc>
        <w:tc>
          <w:tcPr>
            <w:tcW w:w="1951" w:type="dxa"/>
          </w:tcPr>
          <w:p w:rsidR="005E4AF4" w:rsidRPr="0074440B" w:rsidRDefault="005E4AF4" w:rsidP="005E4AF4">
            <w:pPr>
              <w:ind w:right="-74"/>
              <w:jc w:val="center"/>
              <w:rPr>
                <w:sz w:val="24"/>
                <w:szCs w:val="24"/>
              </w:rPr>
            </w:pPr>
            <w:r w:rsidRPr="0074440B">
              <w:rPr>
                <w:sz w:val="24"/>
                <w:szCs w:val="24"/>
              </w:rPr>
              <w:t>Методсовет</w:t>
            </w:r>
          </w:p>
        </w:tc>
        <w:tc>
          <w:tcPr>
            <w:tcW w:w="1701" w:type="dxa"/>
          </w:tcPr>
          <w:p w:rsidR="005E4AF4" w:rsidRPr="0074440B" w:rsidRDefault="005E4AF4" w:rsidP="005E4AF4">
            <w:pPr>
              <w:ind w:right="-74"/>
              <w:jc w:val="center"/>
              <w:rPr>
                <w:sz w:val="24"/>
                <w:szCs w:val="24"/>
              </w:rPr>
            </w:pPr>
            <w:r w:rsidRPr="0074440B">
              <w:rPr>
                <w:sz w:val="24"/>
                <w:szCs w:val="24"/>
              </w:rPr>
              <w:t>учительская</w:t>
            </w:r>
          </w:p>
        </w:tc>
        <w:tc>
          <w:tcPr>
            <w:tcW w:w="1843" w:type="dxa"/>
          </w:tcPr>
          <w:p w:rsidR="005E4AF4" w:rsidRPr="0074440B" w:rsidRDefault="005E4AF4" w:rsidP="005E4AF4">
            <w:pPr>
              <w:ind w:right="-74"/>
              <w:jc w:val="center"/>
              <w:rPr>
                <w:sz w:val="24"/>
                <w:szCs w:val="24"/>
              </w:rPr>
            </w:pPr>
            <w:r w:rsidRPr="0074440B">
              <w:rPr>
                <w:sz w:val="24"/>
                <w:szCs w:val="24"/>
              </w:rPr>
              <w:t>молодые педагоги, наставники, рук. МО,</w:t>
            </w:r>
          </w:p>
          <w:p w:rsidR="005E4AF4" w:rsidRPr="0074440B" w:rsidRDefault="005E4AF4" w:rsidP="005E4AF4">
            <w:pPr>
              <w:ind w:right="-74"/>
              <w:jc w:val="center"/>
              <w:rPr>
                <w:sz w:val="24"/>
                <w:szCs w:val="24"/>
              </w:rPr>
            </w:pPr>
            <w:r w:rsidRPr="0074440B">
              <w:rPr>
                <w:sz w:val="24"/>
                <w:szCs w:val="24"/>
              </w:rPr>
              <w:t>учителя</w:t>
            </w:r>
          </w:p>
        </w:tc>
      </w:tr>
      <w:tr w:rsidR="005E4AF4" w:rsidRPr="0074440B" w:rsidTr="008206A1">
        <w:tc>
          <w:tcPr>
            <w:tcW w:w="3970" w:type="dxa"/>
          </w:tcPr>
          <w:p w:rsidR="005E4AF4" w:rsidRPr="00190D3A" w:rsidRDefault="005E4AF4" w:rsidP="005E4AF4">
            <w:pPr>
              <w:ind w:right="-74"/>
              <w:jc w:val="center"/>
              <w:rPr>
                <w:sz w:val="28"/>
                <w:szCs w:val="28"/>
              </w:rPr>
            </w:pPr>
            <w:r w:rsidRPr="00190D3A">
              <w:rPr>
                <w:sz w:val="28"/>
                <w:szCs w:val="28"/>
              </w:rPr>
              <w:t>Презентация собственного сайта учителя на школьном сайте.</w:t>
            </w:r>
          </w:p>
          <w:p w:rsidR="005E4AF4" w:rsidRPr="00190D3A" w:rsidRDefault="005E4AF4" w:rsidP="005E4AF4">
            <w:pPr>
              <w:ind w:right="-74"/>
              <w:jc w:val="center"/>
              <w:rPr>
                <w:sz w:val="28"/>
                <w:szCs w:val="28"/>
              </w:rPr>
            </w:pPr>
            <w:r w:rsidRPr="00190D3A">
              <w:rPr>
                <w:sz w:val="28"/>
                <w:szCs w:val="28"/>
              </w:rPr>
              <w:t>Практикум.</w:t>
            </w:r>
          </w:p>
        </w:tc>
        <w:tc>
          <w:tcPr>
            <w:tcW w:w="1275" w:type="dxa"/>
          </w:tcPr>
          <w:p w:rsidR="005E4AF4" w:rsidRPr="0051257E" w:rsidRDefault="005E4AF4" w:rsidP="005E4AF4">
            <w:pPr>
              <w:ind w:right="-74"/>
              <w:jc w:val="center"/>
              <w:rPr>
                <w:sz w:val="28"/>
                <w:szCs w:val="28"/>
              </w:rPr>
            </w:pPr>
            <w:r w:rsidRPr="0051257E">
              <w:rPr>
                <w:sz w:val="28"/>
                <w:szCs w:val="28"/>
              </w:rPr>
              <w:t>26.11.22</w:t>
            </w:r>
          </w:p>
          <w:p w:rsidR="005E4AF4" w:rsidRPr="0051257E" w:rsidRDefault="005E4AF4" w:rsidP="005E4AF4">
            <w:pPr>
              <w:ind w:right="-74"/>
              <w:jc w:val="center"/>
              <w:rPr>
                <w:sz w:val="28"/>
                <w:szCs w:val="28"/>
              </w:rPr>
            </w:pPr>
            <w:r w:rsidRPr="0051257E">
              <w:rPr>
                <w:sz w:val="28"/>
                <w:szCs w:val="28"/>
              </w:rPr>
              <w:t>суббота</w:t>
            </w:r>
          </w:p>
          <w:p w:rsidR="005E4AF4" w:rsidRPr="00CF41AA" w:rsidRDefault="005E4AF4" w:rsidP="005E4AF4">
            <w:pPr>
              <w:ind w:right="-74"/>
              <w:jc w:val="center"/>
              <w:rPr>
                <w:sz w:val="32"/>
                <w:szCs w:val="32"/>
                <w:vertAlign w:val="superscript"/>
              </w:rPr>
            </w:pPr>
            <w:r w:rsidRPr="0051257E">
              <w:rPr>
                <w:sz w:val="32"/>
                <w:szCs w:val="32"/>
              </w:rPr>
              <w:t>11</w:t>
            </w:r>
            <w:r w:rsidRPr="0051257E">
              <w:rPr>
                <w:sz w:val="32"/>
                <w:szCs w:val="32"/>
                <w:vertAlign w:val="superscript"/>
              </w:rPr>
              <w:t>00</w:t>
            </w:r>
          </w:p>
        </w:tc>
        <w:tc>
          <w:tcPr>
            <w:tcW w:w="1951" w:type="dxa"/>
          </w:tcPr>
          <w:p w:rsidR="005E4AF4" w:rsidRPr="0074440B" w:rsidRDefault="005E4AF4" w:rsidP="005E4AF4">
            <w:pPr>
              <w:ind w:right="-74"/>
              <w:jc w:val="center"/>
              <w:rPr>
                <w:sz w:val="24"/>
                <w:szCs w:val="24"/>
              </w:rPr>
            </w:pPr>
            <w:r w:rsidRPr="0074440B">
              <w:rPr>
                <w:sz w:val="24"/>
                <w:szCs w:val="24"/>
              </w:rPr>
              <w:t>Проводят</w:t>
            </w:r>
          </w:p>
          <w:p w:rsidR="005E4AF4" w:rsidRPr="0074440B" w:rsidRDefault="005E4AF4" w:rsidP="005E4AF4">
            <w:pPr>
              <w:ind w:right="-74"/>
              <w:rPr>
                <w:sz w:val="24"/>
                <w:szCs w:val="24"/>
              </w:rPr>
            </w:pPr>
            <w:r w:rsidRPr="0074440B">
              <w:rPr>
                <w:sz w:val="24"/>
                <w:szCs w:val="24"/>
              </w:rPr>
              <w:t>Молодые педагоги</w:t>
            </w:r>
          </w:p>
          <w:p w:rsidR="005E4AF4" w:rsidRPr="0074440B" w:rsidRDefault="005E4AF4" w:rsidP="005E4AF4">
            <w:pPr>
              <w:ind w:right="-74"/>
              <w:rPr>
                <w:sz w:val="24"/>
                <w:szCs w:val="24"/>
              </w:rPr>
            </w:pPr>
            <w:r w:rsidRPr="0074440B">
              <w:rPr>
                <w:sz w:val="24"/>
                <w:szCs w:val="24"/>
              </w:rPr>
              <w:t xml:space="preserve">    Наумова Н.М.</w:t>
            </w:r>
          </w:p>
        </w:tc>
        <w:tc>
          <w:tcPr>
            <w:tcW w:w="1701" w:type="dxa"/>
          </w:tcPr>
          <w:p w:rsidR="005E4AF4" w:rsidRPr="0074440B" w:rsidRDefault="005E4AF4" w:rsidP="005E4AF4">
            <w:pPr>
              <w:ind w:right="-74"/>
              <w:jc w:val="center"/>
              <w:rPr>
                <w:sz w:val="24"/>
                <w:szCs w:val="24"/>
              </w:rPr>
            </w:pPr>
            <w:r w:rsidRPr="0074440B">
              <w:rPr>
                <w:sz w:val="24"/>
                <w:szCs w:val="24"/>
              </w:rPr>
              <w:t>Каб 33</w:t>
            </w:r>
          </w:p>
        </w:tc>
        <w:tc>
          <w:tcPr>
            <w:tcW w:w="1843" w:type="dxa"/>
          </w:tcPr>
          <w:p w:rsidR="005E4AF4" w:rsidRPr="0074440B" w:rsidRDefault="005E4AF4" w:rsidP="005E4AF4">
            <w:pPr>
              <w:ind w:right="-74"/>
              <w:jc w:val="center"/>
              <w:rPr>
                <w:sz w:val="24"/>
                <w:szCs w:val="24"/>
              </w:rPr>
            </w:pPr>
            <w:r w:rsidRPr="0074440B">
              <w:rPr>
                <w:sz w:val="24"/>
                <w:szCs w:val="24"/>
              </w:rPr>
              <w:t>молодые педагоги, наставники</w:t>
            </w:r>
          </w:p>
        </w:tc>
      </w:tr>
      <w:tr w:rsidR="005E4AF4" w:rsidRPr="000B6C48" w:rsidTr="008206A1">
        <w:tc>
          <w:tcPr>
            <w:tcW w:w="3970" w:type="dxa"/>
          </w:tcPr>
          <w:p w:rsidR="005E4AF4" w:rsidRPr="00190D3A" w:rsidRDefault="005E4AF4" w:rsidP="005E4AF4">
            <w:pPr>
              <w:ind w:right="-74"/>
              <w:jc w:val="center"/>
              <w:rPr>
                <w:sz w:val="28"/>
                <w:szCs w:val="28"/>
              </w:rPr>
            </w:pPr>
            <w:r w:rsidRPr="00190D3A">
              <w:rPr>
                <w:sz w:val="28"/>
                <w:szCs w:val="28"/>
              </w:rPr>
              <w:t>Занятие школы молодого учителя «Повышение методического уровня педагога в рамках очных и заочных/дистанционных курсах».</w:t>
            </w:r>
          </w:p>
        </w:tc>
        <w:tc>
          <w:tcPr>
            <w:tcW w:w="1275" w:type="dxa"/>
          </w:tcPr>
          <w:p w:rsidR="005E4AF4" w:rsidRPr="0051257E" w:rsidRDefault="005E4AF4" w:rsidP="005E4AF4">
            <w:pPr>
              <w:ind w:right="-74"/>
              <w:jc w:val="center"/>
              <w:rPr>
                <w:sz w:val="28"/>
                <w:szCs w:val="28"/>
              </w:rPr>
            </w:pPr>
            <w:r w:rsidRPr="0051257E">
              <w:rPr>
                <w:sz w:val="28"/>
                <w:szCs w:val="28"/>
              </w:rPr>
              <w:t>26.11.22</w:t>
            </w:r>
          </w:p>
          <w:p w:rsidR="005E4AF4" w:rsidRPr="0051257E" w:rsidRDefault="005E4AF4" w:rsidP="005E4AF4">
            <w:pPr>
              <w:ind w:right="-74"/>
              <w:jc w:val="center"/>
              <w:rPr>
                <w:sz w:val="28"/>
                <w:szCs w:val="28"/>
              </w:rPr>
            </w:pPr>
            <w:r w:rsidRPr="0051257E">
              <w:rPr>
                <w:sz w:val="28"/>
                <w:szCs w:val="28"/>
              </w:rPr>
              <w:t>суббота</w:t>
            </w:r>
          </w:p>
          <w:p w:rsidR="005E4AF4" w:rsidRPr="0051257E" w:rsidRDefault="005E4AF4" w:rsidP="005E4AF4">
            <w:pPr>
              <w:ind w:right="-74"/>
              <w:jc w:val="center"/>
              <w:rPr>
                <w:sz w:val="32"/>
                <w:szCs w:val="32"/>
                <w:vertAlign w:val="superscript"/>
              </w:rPr>
            </w:pPr>
            <w:r w:rsidRPr="0051257E">
              <w:rPr>
                <w:sz w:val="32"/>
                <w:szCs w:val="32"/>
              </w:rPr>
              <w:t>1</w:t>
            </w:r>
            <w:r>
              <w:rPr>
                <w:sz w:val="32"/>
                <w:szCs w:val="32"/>
              </w:rPr>
              <w:t>2</w:t>
            </w:r>
            <w:r w:rsidRPr="0051257E">
              <w:rPr>
                <w:sz w:val="32"/>
                <w:szCs w:val="32"/>
                <w:vertAlign w:val="superscript"/>
              </w:rPr>
              <w:t>00</w:t>
            </w:r>
          </w:p>
          <w:p w:rsidR="005E4AF4" w:rsidRPr="0074440B" w:rsidRDefault="005E4AF4" w:rsidP="005E4AF4">
            <w:pPr>
              <w:ind w:right="-74"/>
              <w:rPr>
                <w:sz w:val="24"/>
                <w:szCs w:val="24"/>
              </w:rPr>
            </w:pPr>
          </w:p>
        </w:tc>
        <w:tc>
          <w:tcPr>
            <w:tcW w:w="1951" w:type="dxa"/>
          </w:tcPr>
          <w:p w:rsidR="005E4AF4" w:rsidRDefault="005E4AF4" w:rsidP="005E4AF4">
            <w:pPr>
              <w:ind w:right="-74"/>
              <w:jc w:val="center"/>
              <w:rPr>
                <w:sz w:val="24"/>
                <w:szCs w:val="24"/>
              </w:rPr>
            </w:pPr>
            <w:r>
              <w:rPr>
                <w:sz w:val="24"/>
                <w:szCs w:val="24"/>
              </w:rPr>
              <w:t xml:space="preserve">проводит </w:t>
            </w:r>
          </w:p>
          <w:p w:rsidR="005E4AF4" w:rsidRPr="0074440B" w:rsidRDefault="005E4AF4" w:rsidP="005E4AF4">
            <w:pPr>
              <w:ind w:right="-74"/>
              <w:jc w:val="center"/>
              <w:rPr>
                <w:sz w:val="24"/>
                <w:szCs w:val="24"/>
              </w:rPr>
            </w:pPr>
            <w:r>
              <w:rPr>
                <w:sz w:val="24"/>
                <w:szCs w:val="24"/>
              </w:rPr>
              <w:t>н</w:t>
            </w:r>
            <w:r w:rsidRPr="0074440B">
              <w:rPr>
                <w:sz w:val="24"/>
                <w:szCs w:val="24"/>
              </w:rPr>
              <w:t>аставник</w:t>
            </w:r>
          </w:p>
          <w:p w:rsidR="005E4AF4" w:rsidRPr="0074440B" w:rsidRDefault="005E4AF4" w:rsidP="005E4AF4">
            <w:pPr>
              <w:ind w:right="-74"/>
              <w:jc w:val="center"/>
              <w:rPr>
                <w:sz w:val="24"/>
                <w:szCs w:val="24"/>
              </w:rPr>
            </w:pPr>
            <w:r w:rsidRPr="0074440B">
              <w:rPr>
                <w:sz w:val="24"/>
                <w:szCs w:val="24"/>
              </w:rPr>
              <w:t>Наумова Н.М.</w:t>
            </w:r>
          </w:p>
        </w:tc>
        <w:tc>
          <w:tcPr>
            <w:tcW w:w="1701" w:type="dxa"/>
          </w:tcPr>
          <w:p w:rsidR="005E4AF4" w:rsidRPr="0074440B" w:rsidRDefault="005E4AF4" w:rsidP="005E4AF4">
            <w:pPr>
              <w:ind w:right="-74"/>
              <w:jc w:val="center"/>
              <w:rPr>
                <w:sz w:val="24"/>
                <w:szCs w:val="24"/>
              </w:rPr>
            </w:pPr>
            <w:r w:rsidRPr="0074440B">
              <w:rPr>
                <w:sz w:val="24"/>
                <w:szCs w:val="24"/>
              </w:rPr>
              <w:t>Каб 3</w:t>
            </w:r>
            <w:r>
              <w:rPr>
                <w:sz w:val="24"/>
                <w:szCs w:val="24"/>
              </w:rPr>
              <w:t>3</w:t>
            </w:r>
          </w:p>
        </w:tc>
        <w:tc>
          <w:tcPr>
            <w:tcW w:w="1843" w:type="dxa"/>
          </w:tcPr>
          <w:p w:rsidR="005E4AF4" w:rsidRPr="0074440B" w:rsidRDefault="005E4AF4" w:rsidP="005E4AF4">
            <w:pPr>
              <w:ind w:right="-74"/>
              <w:jc w:val="center"/>
              <w:rPr>
                <w:sz w:val="24"/>
                <w:szCs w:val="24"/>
              </w:rPr>
            </w:pPr>
            <w:r>
              <w:rPr>
                <w:sz w:val="24"/>
                <w:szCs w:val="24"/>
              </w:rPr>
              <w:t>молодые педагоги</w:t>
            </w:r>
          </w:p>
          <w:p w:rsidR="005E4AF4" w:rsidRPr="0074440B" w:rsidRDefault="005E4AF4" w:rsidP="005E4AF4">
            <w:pPr>
              <w:ind w:right="-74"/>
              <w:jc w:val="center"/>
              <w:rPr>
                <w:sz w:val="24"/>
                <w:szCs w:val="24"/>
              </w:rPr>
            </w:pPr>
            <w:r w:rsidRPr="0074440B">
              <w:rPr>
                <w:sz w:val="24"/>
                <w:szCs w:val="24"/>
              </w:rPr>
              <w:t xml:space="preserve"> </w:t>
            </w:r>
          </w:p>
        </w:tc>
      </w:tr>
      <w:tr w:rsidR="005E4AF4" w:rsidRPr="000B6C48" w:rsidTr="008206A1">
        <w:tc>
          <w:tcPr>
            <w:tcW w:w="3970" w:type="dxa"/>
          </w:tcPr>
          <w:p w:rsidR="005E4AF4" w:rsidRPr="00190D3A" w:rsidRDefault="005E4AF4" w:rsidP="005E4AF4">
            <w:pPr>
              <w:ind w:right="-74"/>
              <w:jc w:val="center"/>
              <w:rPr>
                <w:sz w:val="28"/>
                <w:szCs w:val="28"/>
              </w:rPr>
            </w:pPr>
            <w:r w:rsidRPr="00190D3A">
              <w:rPr>
                <w:sz w:val="28"/>
                <w:szCs w:val="28"/>
              </w:rPr>
              <w:t>Открытое внеклассное занятие</w:t>
            </w:r>
          </w:p>
          <w:p w:rsidR="005E4AF4" w:rsidRPr="00190D3A" w:rsidRDefault="005E4AF4" w:rsidP="005E4AF4">
            <w:pPr>
              <w:ind w:right="-74"/>
              <w:jc w:val="center"/>
              <w:rPr>
                <w:sz w:val="28"/>
                <w:szCs w:val="28"/>
              </w:rPr>
            </w:pPr>
            <w:r w:rsidRPr="00190D3A">
              <w:rPr>
                <w:sz w:val="28"/>
                <w:szCs w:val="28"/>
              </w:rPr>
              <w:t xml:space="preserve">«Разговоры о </w:t>
            </w:r>
            <w:proofErr w:type="gramStart"/>
            <w:r w:rsidRPr="00190D3A">
              <w:rPr>
                <w:sz w:val="28"/>
                <w:szCs w:val="28"/>
              </w:rPr>
              <w:t>важном</w:t>
            </w:r>
            <w:proofErr w:type="gramEnd"/>
            <w:r w:rsidRPr="00190D3A">
              <w:rPr>
                <w:sz w:val="28"/>
                <w:szCs w:val="28"/>
              </w:rPr>
              <w:t>»</w:t>
            </w:r>
          </w:p>
          <w:p w:rsidR="005E4AF4" w:rsidRPr="00190D3A" w:rsidRDefault="005E4AF4" w:rsidP="005E4AF4">
            <w:pPr>
              <w:ind w:right="-74"/>
              <w:jc w:val="center"/>
              <w:rPr>
                <w:sz w:val="28"/>
                <w:szCs w:val="28"/>
              </w:rPr>
            </w:pPr>
            <w:r w:rsidRPr="00190D3A">
              <w:rPr>
                <w:sz w:val="28"/>
                <w:szCs w:val="28"/>
              </w:rPr>
              <w:t>для классных руководителей.</w:t>
            </w:r>
          </w:p>
        </w:tc>
        <w:tc>
          <w:tcPr>
            <w:tcW w:w="1275" w:type="dxa"/>
          </w:tcPr>
          <w:p w:rsidR="005E4AF4" w:rsidRPr="005D38EB" w:rsidRDefault="005E4AF4" w:rsidP="005E4AF4">
            <w:pPr>
              <w:ind w:right="-74"/>
              <w:jc w:val="center"/>
              <w:rPr>
                <w:sz w:val="28"/>
                <w:szCs w:val="28"/>
              </w:rPr>
            </w:pPr>
            <w:r w:rsidRPr="005D38EB">
              <w:rPr>
                <w:sz w:val="28"/>
                <w:szCs w:val="28"/>
              </w:rPr>
              <w:t>28.11.22</w:t>
            </w:r>
          </w:p>
          <w:p w:rsidR="005E4AF4" w:rsidRPr="005D38EB" w:rsidRDefault="005E4AF4" w:rsidP="005E4AF4">
            <w:pPr>
              <w:ind w:right="-74"/>
              <w:jc w:val="center"/>
              <w:rPr>
                <w:sz w:val="28"/>
                <w:szCs w:val="28"/>
              </w:rPr>
            </w:pPr>
            <w:r>
              <w:rPr>
                <w:sz w:val="28"/>
                <w:szCs w:val="28"/>
              </w:rPr>
              <w:t>понедел</w:t>
            </w:r>
          </w:p>
          <w:p w:rsidR="005E4AF4" w:rsidRPr="005D38EB" w:rsidRDefault="005E4AF4" w:rsidP="005E4AF4">
            <w:pPr>
              <w:ind w:right="-74"/>
              <w:jc w:val="center"/>
              <w:rPr>
                <w:sz w:val="32"/>
                <w:szCs w:val="32"/>
                <w:vertAlign w:val="superscript"/>
              </w:rPr>
            </w:pPr>
            <w:r w:rsidRPr="005D38EB">
              <w:rPr>
                <w:sz w:val="32"/>
                <w:szCs w:val="32"/>
              </w:rPr>
              <w:t>13</w:t>
            </w:r>
            <w:r w:rsidRPr="005D38EB">
              <w:rPr>
                <w:sz w:val="32"/>
                <w:szCs w:val="32"/>
                <w:u w:val="single"/>
                <w:vertAlign w:val="superscript"/>
              </w:rPr>
              <w:t>10</w:t>
            </w:r>
          </w:p>
        </w:tc>
        <w:tc>
          <w:tcPr>
            <w:tcW w:w="1951" w:type="dxa"/>
          </w:tcPr>
          <w:p w:rsidR="005E4AF4" w:rsidRPr="0074440B" w:rsidRDefault="005E4AF4" w:rsidP="005E4AF4">
            <w:pPr>
              <w:ind w:right="-74"/>
              <w:jc w:val="center"/>
              <w:rPr>
                <w:sz w:val="24"/>
                <w:szCs w:val="24"/>
              </w:rPr>
            </w:pPr>
            <w:r w:rsidRPr="0074440B">
              <w:rPr>
                <w:sz w:val="24"/>
                <w:szCs w:val="24"/>
              </w:rPr>
              <w:t>Проводит</w:t>
            </w:r>
          </w:p>
          <w:p w:rsidR="005E4AF4" w:rsidRPr="0074440B" w:rsidRDefault="005E4AF4" w:rsidP="005E4AF4">
            <w:pPr>
              <w:ind w:right="-74"/>
              <w:jc w:val="center"/>
              <w:rPr>
                <w:sz w:val="24"/>
                <w:szCs w:val="24"/>
              </w:rPr>
            </w:pPr>
            <w:r w:rsidRPr="0074440B">
              <w:rPr>
                <w:sz w:val="24"/>
                <w:szCs w:val="24"/>
              </w:rPr>
              <w:t>наставник</w:t>
            </w:r>
          </w:p>
          <w:p w:rsidR="005E4AF4" w:rsidRPr="0074440B" w:rsidRDefault="005E4AF4" w:rsidP="005E4AF4">
            <w:pPr>
              <w:ind w:right="-74"/>
              <w:jc w:val="center"/>
              <w:rPr>
                <w:sz w:val="24"/>
                <w:szCs w:val="24"/>
              </w:rPr>
            </w:pPr>
            <w:r w:rsidRPr="0074440B">
              <w:rPr>
                <w:sz w:val="24"/>
                <w:szCs w:val="24"/>
              </w:rPr>
              <w:t>Полюхович О.П.</w:t>
            </w:r>
          </w:p>
        </w:tc>
        <w:tc>
          <w:tcPr>
            <w:tcW w:w="1701" w:type="dxa"/>
          </w:tcPr>
          <w:p w:rsidR="005E4AF4" w:rsidRPr="0074440B" w:rsidRDefault="005E4AF4" w:rsidP="005E4AF4">
            <w:pPr>
              <w:ind w:right="-74"/>
              <w:jc w:val="center"/>
              <w:rPr>
                <w:sz w:val="24"/>
                <w:szCs w:val="24"/>
              </w:rPr>
            </w:pPr>
            <w:r w:rsidRPr="0074440B">
              <w:rPr>
                <w:sz w:val="24"/>
                <w:szCs w:val="24"/>
              </w:rPr>
              <w:t>Каб №18</w:t>
            </w:r>
          </w:p>
        </w:tc>
        <w:tc>
          <w:tcPr>
            <w:tcW w:w="1843" w:type="dxa"/>
          </w:tcPr>
          <w:p w:rsidR="005E4AF4" w:rsidRPr="0074440B" w:rsidRDefault="005E4AF4" w:rsidP="005E4AF4">
            <w:pPr>
              <w:ind w:right="-74"/>
              <w:jc w:val="center"/>
              <w:rPr>
                <w:sz w:val="24"/>
                <w:szCs w:val="24"/>
              </w:rPr>
            </w:pPr>
            <w:r w:rsidRPr="0074440B">
              <w:rPr>
                <w:sz w:val="24"/>
                <w:szCs w:val="24"/>
              </w:rPr>
              <w:t xml:space="preserve">молодые </w:t>
            </w:r>
          </w:p>
          <w:p w:rsidR="005E4AF4" w:rsidRPr="0074440B" w:rsidRDefault="005E4AF4" w:rsidP="005E4AF4">
            <w:pPr>
              <w:ind w:right="-74"/>
              <w:jc w:val="center"/>
              <w:rPr>
                <w:sz w:val="24"/>
                <w:szCs w:val="24"/>
              </w:rPr>
            </w:pPr>
            <w:r w:rsidRPr="0074440B">
              <w:rPr>
                <w:sz w:val="24"/>
                <w:szCs w:val="24"/>
              </w:rPr>
              <w:t>кл</w:t>
            </w:r>
            <w:proofErr w:type="gramStart"/>
            <w:r w:rsidRPr="0074440B">
              <w:rPr>
                <w:sz w:val="24"/>
                <w:szCs w:val="24"/>
              </w:rPr>
              <w:t>.р</w:t>
            </w:r>
            <w:proofErr w:type="gramEnd"/>
            <w:r w:rsidRPr="0074440B">
              <w:rPr>
                <w:sz w:val="24"/>
                <w:szCs w:val="24"/>
              </w:rPr>
              <w:t>ук-ли, наставники</w:t>
            </w:r>
          </w:p>
        </w:tc>
      </w:tr>
      <w:tr w:rsidR="005E4AF4" w:rsidRPr="000B6C48" w:rsidTr="008206A1">
        <w:tc>
          <w:tcPr>
            <w:tcW w:w="3970" w:type="dxa"/>
          </w:tcPr>
          <w:p w:rsidR="005E4AF4" w:rsidRPr="00190D3A" w:rsidRDefault="005E4AF4" w:rsidP="005E4AF4">
            <w:pPr>
              <w:ind w:right="-74"/>
              <w:jc w:val="center"/>
              <w:rPr>
                <w:sz w:val="28"/>
                <w:szCs w:val="28"/>
              </w:rPr>
            </w:pPr>
            <w:r w:rsidRPr="00190D3A">
              <w:rPr>
                <w:sz w:val="28"/>
                <w:szCs w:val="28"/>
              </w:rPr>
              <w:t>Открытый урок по предмету</w:t>
            </w:r>
          </w:p>
          <w:p w:rsidR="005E4AF4" w:rsidRPr="00190D3A" w:rsidRDefault="005E4AF4" w:rsidP="005E4AF4">
            <w:pPr>
              <w:ind w:right="-74"/>
              <w:jc w:val="center"/>
              <w:rPr>
                <w:sz w:val="28"/>
                <w:szCs w:val="28"/>
              </w:rPr>
            </w:pPr>
            <w:r w:rsidRPr="00190D3A">
              <w:rPr>
                <w:sz w:val="28"/>
                <w:szCs w:val="28"/>
              </w:rPr>
              <w:t>«Окружающий мир» учитель+наставник,</w:t>
            </w:r>
          </w:p>
          <w:p w:rsidR="005E4AF4" w:rsidRPr="00190D3A" w:rsidRDefault="005E4AF4" w:rsidP="005E4AF4">
            <w:pPr>
              <w:ind w:right="-74"/>
              <w:jc w:val="center"/>
              <w:rPr>
                <w:sz w:val="28"/>
                <w:szCs w:val="28"/>
              </w:rPr>
            </w:pPr>
            <w:r w:rsidRPr="00190D3A">
              <w:rPr>
                <w:sz w:val="28"/>
                <w:szCs w:val="28"/>
              </w:rPr>
              <w:t xml:space="preserve">3В класс+3Б класс </w:t>
            </w:r>
          </w:p>
        </w:tc>
        <w:tc>
          <w:tcPr>
            <w:tcW w:w="1275" w:type="dxa"/>
          </w:tcPr>
          <w:p w:rsidR="005E4AF4" w:rsidRDefault="005E4AF4" w:rsidP="005E4AF4">
            <w:pPr>
              <w:ind w:right="-74"/>
              <w:jc w:val="center"/>
              <w:rPr>
                <w:sz w:val="28"/>
                <w:szCs w:val="28"/>
              </w:rPr>
            </w:pPr>
            <w:r w:rsidRPr="005D38EB">
              <w:rPr>
                <w:sz w:val="28"/>
                <w:szCs w:val="28"/>
              </w:rPr>
              <w:t>29.11.22</w:t>
            </w:r>
          </w:p>
          <w:p w:rsidR="005E4AF4" w:rsidRPr="005D38EB" w:rsidRDefault="005E4AF4" w:rsidP="005E4AF4">
            <w:pPr>
              <w:ind w:right="-74"/>
              <w:jc w:val="center"/>
              <w:rPr>
                <w:sz w:val="28"/>
                <w:szCs w:val="28"/>
              </w:rPr>
            </w:pPr>
            <w:r>
              <w:rPr>
                <w:sz w:val="28"/>
                <w:szCs w:val="28"/>
              </w:rPr>
              <w:t>вторник</w:t>
            </w:r>
          </w:p>
          <w:p w:rsidR="005E4AF4" w:rsidRPr="005D38EB" w:rsidRDefault="005E4AF4" w:rsidP="005E4AF4">
            <w:pPr>
              <w:ind w:right="-74"/>
              <w:jc w:val="center"/>
              <w:rPr>
                <w:sz w:val="32"/>
                <w:szCs w:val="32"/>
                <w:vertAlign w:val="superscript"/>
              </w:rPr>
            </w:pPr>
            <w:r w:rsidRPr="005D38EB">
              <w:rPr>
                <w:sz w:val="32"/>
                <w:szCs w:val="32"/>
              </w:rPr>
              <w:t>11</w:t>
            </w:r>
            <w:r w:rsidRPr="005D38EB">
              <w:rPr>
                <w:sz w:val="32"/>
                <w:szCs w:val="32"/>
                <w:u w:val="single"/>
                <w:vertAlign w:val="superscript"/>
              </w:rPr>
              <w:t>35</w:t>
            </w:r>
          </w:p>
        </w:tc>
        <w:tc>
          <w:tcPr>
            <w:tcW w:w="1951" w:type="dxa"/>
          </w:tcPr>
          <w:p w:rsidR="005E4AF4" w:rsidRPr="0074440B" w:rsidRDefault="005E4AF4" w:rsidP="005E4AF4">
            <w:pPr>
              <w:ind w:right="-74"/>
              <w:jc w:val="center"/>
              <w:rPr>
                <w:sz w:val="24"/>
                <w:szCs w:val="24"/>
              </w:rPr>
            </w:pPr>
            <w:r w:rsidRPr="0074440B">
              <w:rPr>
                <w:sz w:val="24"/>
                <w:szCs w:val="24"/>
              </w:rPr>
              <w:t xml:space="preserve">Проводят </w:t>
            </w:r>
          </w:p>
          <w:p w:rsidR="005E4AF4" w:rsidRPr="0074440B" w:rsidRDefault="005E4AF4" w:rsidP="005E4AF4">
            <w:pPr>
              <w:ind w:right="-74"/>
              <w:jc w:val="center"/>
              <w:rPr>
                <w:sz w:val="24"/>
                <w:szCs w:val="24"/>
              </w:rPr>
            </w:pPr>
            <w:r w:rsidRPr="0074440B">
              <w:rPr>
                <w:sz w:val="24"/>
                <w:szCs w:val="24"/>
              </w:rPr>
              <w:t>Юлдашева А.В.</w:t>
            </w:r>
          </w:p>
          <w:p w:rsidR="005E4AF4" w:rsidRPr="0074440B" w:rsidRDefault="005E4AF4" w:rsidP="005E4AF4">
            <w:pPr>
              <w:ind w:right="-74"/>
              <w:jc w:val="center"/>
              <w:rPr>
                <w:sz w:val="24"/>
                <w:szCs w:val="24"/>
              </w:rPr>
            </w:pPr>
            <w:r w:rsidRPr="0074440B">
              <w:rPr>
                <w:sz w:val="24"/>
                <w:szCs w:val="24"/>
              </w:rPr>
              <w:t>наставник</w:t>
            </w:r>
          </w:p>
          <w:p w:rsidR="005E4AF4" w:rsidRPr="0074440B" w:rsidRDefault="005E4AF4" w:rsidP="005E4AF4">
            <w:pPr>
              <w:ind w:right="-74"/>
              <w:jc w:val="center"/>
              <w:rPr>
                <w:sz w:val="24"/>
                <w:szCs w:val="24"/>
              </w:rPr>
            </w:pPr>
            <w:r w:rsidRPr="0074440B">
              <w:rPr>
                <w:sz w:val="24"/>
                <w:szCs w:val="24"/>
              </w:rPr>
              <w:t>Полюхович О.П.</w:t>
            </w:r>
          </w:p>
        </w:tc>
        <w:tc>
          <w:tcPr>
            <w:tcW w:w="1701" w:type="dxa"/>
          </w:tcPr>
          <w:p w:rsidR="005E4AF4" w:rsidRPr="0074440B" w:rsidRDefault="005E4AF4" w:rsidP="005E4AF4">
            <w:pPr>
              <w:ind w:right="-74"/>
              <w:jc w:val="center"/>
              <w:rPr>
                <w:sz w:val="24"/>
                <w:szCs w:val="24"/>
              </w:rPr>
            </w:pPr>
            <w:r w:rsidRPr="0074440B">
              <w:rPr>
                <w:sz w:val="24"/>
                <w:szCs w:val="24"/>
              </w:rPr>
              <w:t>Каб №18</w:t>
            </w:r>
          </w:p>
        </w:tc>
        <w:tc>
          <w:tcPr>
            <w:tcW w:w="1843" w:type="dxa"/>
          </w:tcPr>
          <w:p w:rsidR="005E4AF4" w:rsidRPr="0074440B" w:rsidRDefault="005E4AF4" w:rsidP="005E4AF4">
            <w:pPr>
              <w:ind w:right="-74"/>
              <w:jc w:val="center"/>
              <w:rPr>
                <w:sz w:val="24"/>
                <w:szCs w:val="24"/>
              </w:rPr>
            </w:pPr>
            <w:r w:rsidRPr="0074440B">
              <w:rPr>
                <w:sz w:val="24"/>
                <w:szCs w:val="24"/>
              </w:rPr>
              <w:t>учителя нач</w:t>
            </w:r>
            <w:proofErr w:type="gramStart"/>
            <w:r w:rsidRPr="0074440B">
              <w:rPr>
                <w:sz w:val="24"/>
                <w:szCs w:val="24"/>
              </w:rPr>
              <w:t>.к</w:t>
            </w:r>
            <w:proofErr w:type="gramEnd"/>
            <w:r w:rsidRPr="0074440B">
              <w:rPr>
                <w:sz w:val="24"/>
                <w:szCs w:val="24"/>
              </w:rPr>
              <w:t>лассов.</w:t>
            </w:r>
          </w:p>
          <w:p w:rsidR="005E4AF4" w:rsidRPr="0074440B" w:rsidRDefault="005E4AF4" w:rsidP="005E4AF4">
            <w:pPr>
              <w:ind w:right="-74"/>
              <w:jc w:val="center"/>
              <w:rPr>
                <w:sz w:val="24"/>
                <w:szCs w:val="24"/>
              </w:rPr>
            </w:pPr>
            <w:r w:rsidRPr="0074440B">
              <w:rPr>
                <w:sz w:val="24"/>
                <w:szCs w:val="24"/>
              </w:rPr>
              <w:t>молодые педагоги</w:t>
            </w:r>
          </w:p>
        </w:tc>
      </w:tr>
      <w:tr w:rsidR="005E4AF4" w:rsidRPr="000B6C48" w:rsidTr="008206A1">
        <w:tc>
          <w:tcPr>
            <w:tcW w:w="3970" w:type="dxa"/>
          </w:tcPr>
          <w:p w:rsidR="005E4AF4" w:rsidRPr="00190D3A" w:rsidRDefault="005E4AF4" w:rsidP="005E4AF4">
            <w:pPr>
              <w:ind w:right="-74"/>
              <w:jc w:val="center"/>
              <w:rPr>
                <w:sz w:val="28"/>
                <w:szCs w:val="28"/>
              </w:rPr>
            </w:pPr>
            <w:r w:rsidRPr="00190D3A">
              <w:rPr>
                <w:sz w:val="28"/>
                <w:szCs w:val="28"/>
              </w:rPr>
              <w:t>Мастер-класс</w:t>
            </w:r>
          </w:p>
          <w:p w:rsidR="005E4AF4" w:rsidRPr="00190D3A" w:rsidRDefault="005E4AF4" w:rsidP="005E4AF4">
            <w:pPr>
              <w:ind w:right="-74"/>
              <w:jc w:val="center"/>
              <w:rPr>
                <w:sz w:val="28"/>
                <w:szCs w:val="28"/>
              </w:rPr>
            </w:pPr>
            <w:r w:rsidRPr="00190D3A">
              <w:rPr>
                <w:sz w:val="28"/>
                <w:szCs w:val="28"/>
              </w:rPr>
              <w:t>«Игровые технологии на уроке»</w:t>
            </w:r>
          </w:p>
          <w:p w:rsidR="005E4AF4" w:rsidRPr="00190D3A" w:rsidRDefault="005E4AF4" w:rsidP="005E4AF4">
            <w:pPr>
              <w:ind w:right="-74"/>
              <w:jc w:val="center"/>
              <w:rPr>
                <w:sz w:val="28"/>
                <w:szCs w:val="28"/>
              </w:rPr>
            </w:pPr>
            <w:r w:rsidRPr="00190D3A">
              <w:rPr>
                <w:sz w:val="28"/>
                <w:szCs w:val="28"/>
              </w:rPr>
              <w:t xml:space="preserve"> учитель+наставник, </w:t>
            </w:r>
          </w:p>
          <w:p w:rsidR="005E4AF4" w:rsidRPr="00190D3A" w:rsidRDefault="005E4AF4" w:rsidP="005E4AF4">
            <w:pPr>
              <w:ind w:right="-74"/>
              <w:jc w:val="center"/>
              <w:rPr>
                <w:sz w:val="28"/>
                <w:szCs w:val="28"/>
              </w:rPr>
            </w:pPr>
            <w:r w:rsidRPr="00190D3A">
              <w:rPr>
                <w:sz w:val="28"/>
                <w:szCs w:val="28"/>
              </w:rPr>
              <w:t>1Б класс+3А класс</w:t>
            </w:r>
          </w:p>
        </w:tc>
        <w:tc>
          <w:tcPr>
            <w:tcW w:w="1275" w:type="dxa"/>
          </w:tcPr>
          <w:p w:rsidR="005E4AF4" w:rsidRPr="005D38EB" w:rsidRDefault="005E4AF4" w:rsidP="005E4AF4">
            <w:pPr>
              <w:ind w:right="-74"/>
              <w:jc w:val="center"/>
              <w:rPr>
                <w:sz w:val="28"/>
                <w:szCs w:val="28"/>
              </w:rPr>
            </w:pPr>
            <w:r w:rsidRPr="005D38EB">
              <w:rPr>
                <w:sz w:val="28"/>
                <w:szCs w:val="28"/>
              </w:rPr>
              <w:t>30.11.22 среда</w:t>
            </w:r>
          </w:p>
          <w:p w:rsidR="005E4AF4" w:rsidRPr="005D38EB" w:rsidRDefault="005E4AF4" w:rsidP="005E4AF4">
            <w:pPr>
              <w:ind w:right="-74"/>
              <w:jc w:val="center"/>
              <w:rPr>
                <w:sz w:val="32"/>
                <w:szCs w:val="32"/>
              </w:rPr>
            </w:pPr>
            <w:r w:rsidRPr="005D38EB">
              <w:rPr>
                <w:sz w:val="32"/>
                <w:szCs w:val="32"/>
              </w:rPr>
              <w:t>11</w:t>
            </w:r>
            <w:r w:rsidRPr="005D38EB">
              <w:rPr>
                <w:sz w:val="32"/>
                <w:szCs w:val="32"/>
                <w:u w:val="single"/>
                <w:vertAlign w:val="superscript"/>
              </w:rPr>
              <w:t>40</w:t>
            </w:r>
          </w:p>
        </w:tc>
        <w:tc>
          <w:tcPr>
            <w:tcW w:w="1951" w:type="dxa"/>
          </w:tcPr>
          <w:p w:rsidR="005E4AF4" w:rsidRPr="0074440B" w:rsidRDefault="005E4AF4" w:rsidP="005E4AF4">
            <w:pPr>
              <w:ind w:right="-74"/>
              <w:jc w:val="center"/>
              <w:rPr>
                <w:sz w:val="24"/>
                <w:szCs w:val="24"/>
              </w:rPr>
            </w:pPr>
            <w:r w:rsidRPr="0074440B">
              <w:rPr>
                <w:sz w:val="24"/>
                <w:szCs w:val="24"/>
              </w:rPr>
              <w:t>Проводят</w:t>
            </w:r>
          </w:p>
          <w:p w:rsidR="005E4AF4" w:rsidRPr="0074440B" w:rsidRDefault="005E4AF4" w:rsidP="005E4AF4">
            <w:pPr>
              <w:ind w:right="-74"/>
              <w:jc w:val="center"/>
              <w:rPr>
                <w:sz w:val="24"/>
                <w:szCs w:val="24"/>
              </w:rPr>
            </w:pPr>
            <w:r w:rsidRPr="0074440B">
              <w:rPr>
                <w:sz w:val="24"/>
                <w:szCs w:val="24"/>
              </w:rPr>
              <w:t xml:space="preserve"> Ахадова А.А.</w:t>
            </w:r>
          </w:p>
          <w:p w:rsidR="005E4AF4" w:rsidRPr="0074440B" w:rsidRDefault="005E4AF4" w:rsidP="005E4AF4">
            <w:pPr>
              <w:ind w:right="-74"/>
              <w:jc w:val="center"/>
              <w:rPr>
                <w:sz w:val="24"/>
                <w:szCs w:val="24"/>
              </w:rPr>
            </w:pPr>
            <w:r w:rsidRPr="0074440B">
              <w:rPr>
                <w:sz w:val="24"/>
                <w:szCs w:val="24"/>
              </w:rPr>
              <w:t>наставник</w:t>
            </w:r>
          </w:p>
          <w:p w:rsidR="005E4AF4" w:rsidRPr="0074440B" w:rsidRDefault="005E4AF4" w:rsidP="005E4AF4">
            <w:pPr>
              <w:ind w:right="-74"/>
              <w:jc w:val="center"/>
              <w:rPr>
                <w:sz w:val="24"/>
                <w:szCs w:val="24"/>
              </w:rPr>
            </w:pPr>
            <w:r w:rsidRPr="0074440B">
              <w:rPr>
                <w:sz w:val="24"/>
                <w:szCs w:val="24"/>
              </w:rPr>
              <w:t>Янбаева Г.З.</w:t>
            </w:r>
          </w:p>
        </w:tc>
        <w:tc>
          <w:tcPr>
            <w:tcW w:w="1701" w:type="dxa"/>
          </w:tcPr>
          <w:p w:rsidR="005E4AF4" w:rsidRPr="0074440B" w:rsidRDefault="005E4AF4" w:rsidP="005E4AF4">
            <w:pPr>
              <w:ind w:right="-74"/>
              <w:jc w:val="center"/>
              <w:rPr>
                <w:sz w:val="24"/>
                <w:szCs w:val="24"/>
              </w:rPr>
            </w:pPr>
            <w:r w:rsidRPr="0074440B">
              <w:rPr>
                <w:sz w:val="24"/>
                <w:szCs w:val="24"/>
              </w:rPr>
              <w:t>Каб №16</w:t>
            </w:r>
          </w:p>
        </w:tc>
        <w:tc>
          <w:tcPr>
            <w:tcW w:w="1843" w:type="dxa"/>
          </w:tcPr>
          <w:p w:rsidR="005E4AF4" w:rsidRPr="0074440B" w:rsidRDefault="005E4AF4" w:rsidP="005E4AF4">
            <w:pPr>
              <w:ind w:right="-74"/>
              <w:jc w:val="center"/>
              <w:rPr>
                <w:sz w:val="24"/>
                <w:szCs w:val="24"/>
              </w:rPr>
            </w:pPr>
            <w:r w:rsidRPr="0074440B">
              <w:rPr>
                <w:sz w:val="24"/>
                <w:szCs w:val="24"/>
              </w:rPr>
              <w:t>учителя нач</w:t>
            </w:r>
            <w:proofErr w:type="gramStart"/>
            <w:r w:rsidRPr="0074440B">
              <w:rPr>
                <w:sz w:val="24"/>
                <w:szCs w:val="24"/>
              </w:rPr>
              <w:t>.к</w:t>
            </w:r>
            <w:proofErr w:type="gramEnd"/>
            <w:r w:rsidRPr="0074440B">
              <w:rPr>
                <w:sz w:val="24"/>
                <w:szCs w:val="24"/>
              </w:rPr>
              <w:t>лассов.</w:t>
            </w:r>
          </w:p>
          <w:p w:rsidR="005E4AF4" w:rsidRPr="0074440B" w:rsidRDefault="005E4AF4" w:rsidP="005E4AF4">
            <w:pPr>
              <w:ind w:right="-74"/>
              <w:jc w:val="center"/>
              <w:rPr>
                <w:sz w:val="24"/>
                <w:szCs w:val="24"/>
              </w:rPr>
            </w:pPr>
            <w:r w:rsidRPr="0074440B">
              <w:rPr>
                <w:sz w:val="24"/>
                <w:szCs w:val="24"/>
              </w:rPr>
              <w:t>молодые педагоги</w:t>
            </w:r>
          </w:p>
        </w:tc>
      </w:tr>
      <w:tr w:rsidR="005E4AF4" w:rsidRPr="000B6C48" w:rsidTr="008206A1">
        <w:tc>
          <w:tcPr>
            <w:tcW w:w="3970" w:type="dxa"/>
          </w:tcPr>
          <w:p w:rsidR="005E4AF4" w:rsidRPr="00190D3A" w:rsidRDefault="005E4AF4" w:rsidP="005E4AF4">
            <w:pPr>
              <w:ind w:right="-74"/>
              <w:jc w:val="center"/>
              <w:rPr>
                <w:sz w:val="28"/>
                <w:szCs w:val="28"/>
              </w:rPr>
            </w:pPr>
            <w:r w:rsidRPr="00190D3A">
              <w:rPr>
                <w:sz w:val="28"/>
                <w:szCs w:val="28"/>
              </w:rPr>
              <w:t>Педагогический практикум</w:t>
            </w:r>
          </w:p>
          <w:p w:rsidR="005E4AF4" w:rsidRPr="00190D3A" w:rsidRDefault="005E4AF4" w:rsidP="005E4AF4">
            <w:pPr>
              <w:ind w:right="-74"/>
              <w:jc w:val="center"/>
              <w:rPr>
                <w:sz w:val="28"/>
                <w:szCs w:val="28"/>
              </w:rPr>
            </w:pPr>
            <w:r w:rsidRPr="00190D3A">
              <w:rPr>
                <w:sz w:val="28"/>
                <w:szCs w:val="28"/>
              </w:rPr>
              <w:t xml:space="preserve"> «Организация обучения </w:t>
            </w:r>
          </w:p>
          <w:p w:rsidR="005E4AF4" w:rsidRPr="00190D3A" w:rsidRDefault="005E4AF4" w:rsidP="005E4AF4">
            <w:pPr>
              <w:ind w:right="-74"/>
              <w:jc w:val="center"/>
              <w:rPr>
                <w:sz w:val="28"/>
                <w:szCs w:val="28"/>
              </w:rPr>
            </w:pPr>
            <w:r w:rsidRPr="00190D3A">
              <w:rPr>
                <w:sz w:val="28"/>
                <w:szCs w:val="28"/>
              </w:rPr>
              <w:t>детей с ОВЗ»</w:t>
            </w:r>
          </w:p>
        </w:tc>
        <w:tc>
          <w:tcPr>
            <w:tcW w:w="1275" w:type="dxa"/>
          </w:tcPr>
          <w:p w:rsidR="005E4AF4" w:rsidRPr="0058169C" w:rsidRDefault="005E4AF4" w:rsidP="005E4AF4">
            <w:pPr>
              <w:ind w:right="-74"/>
              <w:jc w:val="center"/>
              <w:rPr>
                <w:sz w:val="28"/>
                <w:szCs w:val="28"/>
              </w:rPr>
            </w:pPr>
            <w:r w:rsidRPr="0058169C">
              <w:rPr>
                <w:sz w:val="28"/>
                <w:szCs w:val="28"/>
              </w:rPr>
              <w:t>30.11.22 среда</w:t>
            </w:r>
          </w:p>
          <w:p w:rsidR="005E4AF4" w:rsidRPr="005D38EB" w:rsidRDefault="005E4AF4" w:rsidP="005E4AF4">
            <w:pPr>
              <w:ind w:right="-74"/>
              <w:jc w:val="center"/>
              <w:rPr>
                <w:sz w:val="32"/>
                <w:szCs w:val="32"/>
              </w:rPr>
            </w:pPr>
            <w:r w:rsidRPr="005D38EB">
              <w:rPr>
                <w:sz w:val="32"/>
                <w:szCs w:val="32"/>
              </w:rPr>
              <w:t>13</w:t>
            </w:r>
            <w:r w:rsidRPr="005D38EB">
              <w:rPr>
                <w:sz w:val="32"/>
                <w:szCs w:val="32"/>
                <w:u w:val="single"/>
                <w:vertAlign w:val="superscript"/>
              </w:rPr>
              <w:t>10</w:t>
            </w:r>
          </w:p>
        </w:tc>
        <w:tc>
          <w:tcPr>
            <w:tcW w:w="1951" w:type="dxa"/>
          </w:tcPr>
          <w:p w:rsidR="005E4AF4" w:rsidRPr="0074440B" w:rsidRDefault="005E4AF4" w:rsidP="005E4AF4">
            <w:pPr>
              <w:ind w:right="-74"/>
              <w:jc w:val="center"/>
              <w:rPr>
                <w:sz w:val="24"/>
                <w:szCs w:val="24"/>
              </w:rPr>
            </w:pPr>
            <w:r w:rsidRPr="0074440B">
              <w:rPr>
                <w:sz w:val="24"/>
                <w:szCs w:val="24"/>
              </w:rPr>
              <w:t xml:space="preserve">Проводит </w:t>
            </w:r>
          </w:p>
          <w:p w:rsidR="005E4AF4" w:rsidRPr="0074440B" w:rsidRDefault="005E4AF4" w:rsidP="005E4AF4">
            <w:pPr>
              <w:ind w:right="-74"/>
              <w:jc w:val="center"/>
              <w:rPr>
                <w:sz w:val="24"/>
                <w:szCs w:val="24"/>
              </w:rPr>
            </w:pPr>
            <w:r w:rsidRPr="0074440B">
              <w:rPr>
                <w:sz w:val="24"/>
                <w:szCs w:val="24"/>
              </w:rPr>
              <w:t>наставник</w:t>
            </w:r>
          </w:p>
          <w:p w:rsidR="005E4AF4" w:rsidRPr="0074440B" w:rsidRDefault="005E4AF4" w:rsidP="005E4AF4">
            <w:pPr>
              <w:ind w:right="-74"/>
              <w:jc w:val="center"/>
              <w:rPr>
                <w:sz w:val="24"/>
                <w:szCs w:val="24"/>
              </w:rPr>
            </w:pPr>
            <w:r w:rsidRPr="0074440B">
              <w:rPr>
                <w:sz w:val="24"/>
                <w:szCs w:val="24"/>
              </w:rPr>
              <w:t>Байбикова Д.Х.</w:t>
            </w:r>
          </w:p>
        </w:tc>
        <w:tc>
          <w:tcPr>
            <w:tcW w:w="1701" w:type="dxa"/>
          </w:tcPr>
          <w:p w:rsidR="005E4AF4" w:rsidRPr="0074440B" w:rsidRDefault="005E4AF4" w:rsidP="005E4AF4">
            <w:pPr>
              <w:ind w:right="-74"/>
              <w:jc w:val="center"/>
              <w:rPr>
                <w:sz w:val="24"/>
                <w:szCs w:val="24"/>
              </w:rPr>
            </w:pPr>
            <w:r w:rsidRPr="0074440B">
              <w:rPr>
                <w:sz w:val="24"/>
                <w:szCs w:val="24"/>
              </w:rPr>
              <w:t>Каб №2</w:t>
            </w:r>
            <w:r>
              <w:rPr>
                <w:sz w:val="24"/>
                <w:szCs w:val="24"/>
              </w:rPr>
              <w:t>0</w:t>
            </w:r>
          </w:p>
        </w:tc>
        <w:tc>
          <w:tcPr>
            <w:tcW w:w="1843" w:type="dxa"/>
          </w:tcPr>
          <w:p w:rsidR="005E4AF4" w:rsidRPr="0074440B" w:rsidRDefault="005E4AF4" w:rsidP="005E4AF4">
            <w:pPr>
              <w:ind w:right="-74"/>
              <w:jc w:val="center"/>
              <w:rPr>
                <w:sz w:val="24"/>
                <w:szCs w:val="24"/>
              </w:rPr>
            </w:pPr>
            <w:r w:rsidRPr="0074440B">
              <w:rPr>
                <w:sz w:val="24"/>
                <w:szCs w:val="24"/>
              </w:rPr>
              <w:t>молодые педагоги, наставники,</w:t>
            </w:r>
          </w:p>
          <w:p w:rsidR="005E4AF4" w:rsidRPr="0074440B" w:rsidRDefault="005E4AF4" w:rsidP="005E4AF4">
            <w:pPr>
              <w:ind w:right="-74"/>
              <w:jc w:val="center"/>
              <w:rPr>
                <w:sz w:val="24"/>
                <w:szCs w:val="24"/>
              </w:rPr>
            </w:pPr>
            <w:r w:rsidRPr="0074440B">
              <w:rPr>
                <w:sz w:val="24"/>
                <w:szCs w:val="24"/>
              </w:rPr>
              <w:t>учителя</w:t>
            </w:r>
          </w:p>
        </w:tc>
      </w:tr>
      <w:tr w:rsidR="005E4AF4" w:rsidRPr="000B6C48" w:rsidTr="008206A1">
        <w:tc>
          <w:tcPr>
            <w:tcW w:w="3970" w:type="dxa"/>
          </w:tcPr>
          <w:p w:rsidR="005E4AF4" w:rsidRPr="00190D3A" w:rsidRDefault="005E4AF4" w:rsidP="005E4AF4">
            <w:pPr>
              <w:ind w:right="-74"/>
              <w:jc w:val="center"/>
              <w:rPr>
                <w:sz w:val="28"/>
                <w:szCs w:val="28"/>
              </w:rPr>
            </w:pPr>
            <w:r w:rsidRPr="00190D3A">
              <w:rPr>
                <w:sz w:val="28"/>
                <w:szCs w:val="28"/>
              </w:rPr>
              <w:t>Открытый урок по предмету</w:t>
            </w:r>
          </w:p>
          <w:p w:rsidR="005E4AF4" w:rsidRPr="00190D3A" w:rsidRDefault="005E4AF4" w:rsidP="005E4AF4">
            <w:pPr>
              <w:ind w:right="-74"/>
              <w:jc w:val="center"/>
              <w:rPr>
                <w:sz w:val="28"/>
                <w:szCs w:val="28"/>
              </w:rPr>
            </w:pPr>
            <w:r w:rsidRPr="00190D3A">
              <w:rPr>
                <w:sz w:val="28"/>
                <w:szCs w:val="28"/>
              </w:rPr>
              <w:t xml:space="preserve">«Русский язык». </w:t>
            </w:r>
          </w:p>
          <w:p w:rsidR="005E4AF4" w:rsidRPr="00190D3A" w:rsidRDefault="005E4AF4" w:rsidP="005E4AF4">
            <w:pPr>
              <w:ind w:right="-74"/>
              <w:jc w:val="center"/>
              <w:rPr>
                <w:sz w:val="28"/>
                <w:szCs w:val="28"/>
              </w:rPr>
            </w:pPr>
            <w:r w:rsidRPr="00190D3A">
              <w:rPr>
                <w:sz w:val="28"/>
                <w:szCs w:val="28"/>
              </w:rPr>
              <w:t>учитель+наставника,</w:t>
            </w:r>
          </w:p>
          <w:p w:rsidR="005E4AF4" w:rsidRPr="00190D3A" w:rsidRDefault="005E4AF4" w:rsidP="005E4AF4">
            <w:pPr>
              <w:ind w:right="-74"/>
              <w:jc w:val="center"/>
              <w:rPr>
                <w:sz w:val="28"/>
                <w:szCs w:val="28"/>
              </w:rPr>
            </w:pPr>
            <w:r w:rsidRPr="00190D3A">
              <w:rPr>
                <w:sz w:val="28"/>
                <w:szCs w:val="28"/>
              </w:rPr>
              <w:t xml:space="preserve"> 5В класс</w:t>
            </w:r>
          </w:p>
        </w:tc>
        <w:tc>
          <w:tcPr>
            <w:tcW w:w="1275" w:type="dxa"/>
          </w:tcPr>
          <w:p w:rsidR="005E4AF4" w:rsidRPr="005D38EB" w:rsidRDefault="005E4AF4" w:rsidP="005E4AF4">
            <w:pPr>
              <w:ind w:right="-74"/>
              <w:jc w:val="center"/>
              <w:rPr>
                <w:sz w:val="28"/>
                <w:szCs w:val="28"/>
              </w:rPr>
            </w:pPr>
            <w:r w:rsidRPr="005D38EB">
              <w:rPr>
                <w:sz w:val="28"/>
                <w:szCs w:val="28"/>
              </w:rPr>
              <w:t>01.12.22</w:t>
            </w:r>
          </w:p>
          <w:p w:rsidR="005E4AF4" w:rsidRPr="005D38EB" w:rsidRDefault="005E4AF4" w:rsidP="005E4AF4">
            <w:pPr>
              <w:ind w:right="-74"/>
              <w:jc w:val="center"/>
              <w:rPr>
                <w:sz w:val="28"/>
                <w:szCs w:val="28"/>
              </w:rPr>
            </w:pPr>
            <w:r w:rsidRPr="005D38EB">
              <w:rPr>
                <w:sz w:val="28"/>
                <w:szCs w:val="28"/>
              </w:rPr>
              <w:t>четверг</w:t>
            </w:r>
          </w:p>
          <w:p w:rsidR="005E4AF4" w:rsidRPr="005D38EB" w:rsidRDefault="005E4AF4" w:rsidP="005E4AF4">
            <w:pPr>
              <w:ind w:right="-74"/>
              <w:jc w:val="center"/>
              <w:rPr>
                <w:sz w:val="32"/>
                <w:szCs w:val="32"/>
                <w:vertAlign w:val="superscript"/>
              </w:rPr>
            </w:pPr>
            <w:r w:rsidRPr="005D38EB">
              <w:rPr>
                <w:sz w:val="32"/>
                <w:szCs w:val="32"/>
              </w:rPr>
              <w:t>10</w:t>
            </w:r>
            <w:r w:rsidRPr="005D38EB">
              <w:rPr>
                <w:sz w:val="32"/>
                <w:szCs w:val="32"/>
                <w:u w:val="single"/>
                <w:vertAlign w:val="superscript"/>
              </w:rPr>
              <w:t>35</w:t>
            </w:r>
          </w:p>
        </w:tc>
        <w:tc>
          <w:tcPr>
            <w:tcW w:w="1951" w:type="dxa"/>
          </w:tcPr>
          <w:p w:rsidR="005E4AF4" w:rsidRDefault="005E4AF4" w:rsidP="005E4AF4">
            <w:pPr>
              <w:ind w:right="-74"/>
              <w:jc w:val="center"/>
              <w:rPr>
                <w:sz w:val="24"/>
                <w:szCs w:val="24"/>
              </w:rPr>
            </w:pPr>
            <w:r w:rsidRPr="0074440B">
              <w:rPr>
                <w:sz w:val="24"/>
                <w:szCs w:val="24"/>
              </w:rPr>
              <w:t xml:space="preserve">Проводят </w:t>
            </w:r>
          </w:p>
          <w:p w:rsidR="005E4AF4" w:rsidRDefault="005E4AF4" w:rsidP="005E4AF4">
            <w:pPr>
              <w:ind w:right="-74"/>
              <w:jc w:val="center"/>
              <w:rPr>
                <w:sz w:val="24"/>
                <w:szCs w:val="24"/>
              </w:rPr>
            </w:pPr>
            <w:r w:rsidRPr="0074440B">
              <w:rPr>
                <w:sz w:val="24"/>
                <w:szCs w:val="24"/>
              </w:rPr>
              <w:t>молодой учитель Губаева С.А.</w:t>
            </w:r>
          </w:p>
          <w:p w:rsidR="005E4AF4" w:rsidRPr="0074440B" w:rsidRDefault="005E4AF4" w:rsidP="005E4AF4">
            <w:pPr>
              <w:ind w:right="-74"/>
              <w:jc w:val="center"/>
              <w:rPr>
                <w:sz w:val="24"/>
                <w:szCs w:val="24"/>
              </w:rPr>
            </w:pPr>
            <w:r w:rsidRPr="0074440B">
              <w:rPr>
                <w:sz w:val="24"/>
                <w:szCs w:val="24"/>
              </w:rPr>
              <w:t>наставник</w:t>
            </w:r>
          </w:p>
          <w:p w:rsidR="005E4AF4" w:rsidRPr="0074440B" w:rsidRDefault="005E4AF4" w:rsidP="005E4AF4">
            <w:pPr>
              <w:ind w:right="-74"/>
              <w:jc w:val="center"/>
              <w:rPr>
                <w:sz w:val="24"/>
                <w:szCs w:val="24"/>
              </w:rPr>
            </w:pPr>
            <w:r w:rsidRPr="0074440B">
              <w:rPr>
                <w:sz w:val="24"/>
                <w:szCs w:val="24"/>
              </w:rPr>
              <w:t>Меньшикова О.В.</w:t>
            </w:r>
          </w:p>
        </w:tc>
        <w:tc>
          <w:tcPr>
            <w:tcW w:w="1701" w:type="dxa"/>
          </w:tcPr>
          <w:p w:rsidR="005E4AF4" w:rsidRPr="0074440B" w:rsidRDefault="005E4AF4" w:rsidP="005E4AF4">
            <w:pPr>
              <w:ind w:right="-74"/>
              <w:jc w:val="center"/>
              <w:rPr>
                <w:sz w:val="24"/>
                <w:szCs w:val="24"/>
              </w:rPr>
            </w:pPr>
            <w:r w:rsidRPr="0074440B">
              <w:rPr>
                <w:sz w:val="24"/>
                <w:szCs w:val="24"/>
              </w:rPr>
              <w:t>Каб №</w:t>
            </w:r>
            <w:r>
              <w:rPr>
                <w:sz w:val="24"/>
                <w:szCs w:val="24"/>
              </w:rPr>
              <w:t xml:space="preserve"> </w:t>
            </w:r>
            <w:r w:rsidRPr="0074440B">
              <w:rPr>
                <w:sz w:val="24"/>
                <w:szCs w:val="24"/>
              </w:rPr>
              <w:t>34</w:t>
            </w:r>
            <w:r>
              <w:rPr>
                <w:sz w:val="24"/>
                <w:szCs w:val="24"/>
              </w:rPr>
              <w:t>/32</w:t>
            </w:r>
          </w:p>
        </w:tc>
        <w:tc>
          <w:tcPr>
            <w:tcW w:w="1843" w:type="dxa"/>
          </w:tcPr>
          <w:p w:rsidR="005E4AF4" w:rsidRPr="0074440B" w:rsidRDefault="005E4AF4" w:rsidP="005E4AF4">
            <w:pPr>
              <w:ind w:right="-74"/>
              <w:jc w:val="center"/>
              <w:rPr>
                <w:sz w:val="24"/>
                <w:szCs w:val="24"/>
              </w:rPr>
            </w:pPr>
            <w:r w:rsidRPr="0074440B">
              <w:rPr>
                <w:sz w:val="24"/>
                <w:szCs w:val="24"/>
              </w:rPr>
              <w:t>молодые педагоги, наставники, рук. МО,</w:t>
            </w:r>
          </w:p>
          <w:p w:rsidR="005E4AF4" w:rsidRPr="0074440B" w:rsidRDefault="005E4AF4" w:rsidP="005E4AF4">
            <w:pPr>
              <w:ind w:right="-74"/>
              <w:jc w:val="center"/>
              <w:rPr>
                <w:sz w:val="24"/>
                <w:szCs w:val="24"/>
              </w:rPr>
            </w:pPr>
            <w:r w:rsidRPr="0074440B">
              <w:rPr>
                <w:sz w:val="24"/>
                <w:szCs w:val="24"/>
              </w:rPr>
              <w:t>учителя</w:t>
            </w:r>
          </w:p>
        </w:tc>
      </w:tr>
      <w:tr w:rsidR="005E4AF4" w:rsidRPr="000B6C48" w:rsidTr="008206A1">
        <w:tc>
          <w:tcPr>
            <w:tcW w:w="3970" w:type="dxa"/>
          </w:tcPr>
          <w:p w:rsidR="005E4AF4" w:rsidRDefault="005E4AF4" w:rsidP="005E4AF4">
            <w:pPr>
              <w:ind w:right="-74"/>
              <w:jc w:val="center"/>
              <w:rPr>
                <w:sz w:val="28"/>
                <w:szCs w:val="28"/>
              </w:rPr>
            </w:pPr>
            <w:r>
              <w:rPr>
                <w:sz w:val="28"/>
                <w:szCs w:val="28"/>
              </w:rPr>
              <w:t>Открытый урок литературы.</w:t>
            </w:r>
          </w:p>
          <w:p w:rsidR="005E4AF4" w:rsidRPr="00190D3A" w:rsidRDefault="005E4AF4" w:rsidP="005E4AF4">
            <w:pPr>
              <w:ind w:right="-74"/>
              <w:jc w:val="center"/>
              <w:rPr>
                <w:sz w:val="28"/>
                <w:szCs w:val="28"/>
              </w:rPr>
            </w:pPr>
            <w:r>
              <w:rPr>
                <w:sz w:val="28"/>
                <w:szCs w:val="28"/>
              </w:rPr>
              <w:t>8А класс</w:t>
            </w:r>
          </w:p>
        </w:tc>
        <w:tc>
          <w:tcPr>
            <w:tcW w:w="1275" w:type="dxa"/>
          </w:tcPr>
          <w:p w:rsidR="005E4AF4" w:rsidRPr="005D38EB" w:rsidRDefault="005E4AF4" w:rsidP="005E4AF4">
            <w:pPr>
              <w:ind w:right="-74"/>
              <w:jc w:val="center"/>
              <w:rPr>
                <w:sz w:val="28"/>
                <w:szCs w:val="28"/>
              </w:rPr>
            </w:pPr>
            <w:r w:rsidRPr="005D38EB">
              <w:rPr>
                <w:sz w:val="28"/>
                <w:szCs w:val="28"/>
              </w:rPr>
              <w:t>01.12.22</w:t>
            </w:r>
          </w:p>
          <w:p w:rsidR="005E4AF4" w:rsidRPr="005D38EB" w:rsidRDefault="005E4AF4" w:rsidP="005E4AF4">
            <w:pPr>
              <w:ind w:right="-74"/>
              <w:jc w:val="center"/>
              <w:rPr>
                <w:sz w:val="28"/>
                <w:szCs w:val="28"/>
              </w:rPr>
            </w:pPr>
            <w:r w:rsidRPr="005D38EB">
              <w:rPr>
                <w:sz w:val="28"/>
                <w:szCs w:val="28"/>
              </w:rPr>
              <w:t>четверг</w:t>
            </w:r>
          </w:p>
          <w:p w:rsidR="005E4AF4" w:rsidRPr="005D38EB" w:rsidRDefault="005E4AF4" w:rsidP="005E4AF4">
            <w:pPr>
              <w:ind w:right="-74"/>
              <w:jc w:val="center"/>
              <w:rPr>
                <w:sz w:val="28"/>
                <w:szCs w:val="28"/>
              </w:rPr>
            </w:pPr>
            <w:r w:rsidRPr="005D38EB">
              <w:rPr>
                <w:sz w:val="32"/>
                <w:szCs w:val="32"/>
              </w:rPr>
              <w:t>1</w:t>
            </w:r>
            <w:r>
              <w:rPr>
                <w:sz w:val="32"/>
                <w:szCs w:val="32"/>
              </w:rPr>
              <w:t>4</w:t>
            </w:r>
            <w:r>
              <w:rPr>
                <w:sz w:val="32"/>
                <w:szCs w:val="32"/>
                <w:u w:val="single"/>
                <w:vertAlign w:val="superscript"/>
              </w:rPr>
              <w:t>00</w:t>
            </w:r>
          </w:p>
        </w:tc>
        <w:tc>
          <w:tcPr>
            <w:tcW w:w="1951" w:type="dxa"/>
          </w:tcPr>
          <w:p w:rsidR="005E4AF4" w:rsidRDefault="005E4AF4" w:rsidP="005E4AF4">
            <w:pPr>
              <w:ind w:right="-74"/>
              <w:jc w:val="center"/>
              <w:rPr>
                <w:sz w:val="24"/>
                <w:szCs w:val="24"/>
              </w:rPr>
            </w:pPr>
            <w:r w:rsidRPr="0074440B">
              <w:rPr>
                <w:sz w:val="24"/>
                <w:szCs w:val="24"/>
              </w:rPr>
              <w:t xml:space="preserve">Проводят </w:t>
            </w:r>
          </w:p>
          <w:p w:rsidR="005E4AF4" w:rsidRDefault="005E4AF4" w:rsidP="005E4AF4">
            <w:pPr>
              <w:ind w:right="-74"/>
              <w:jc w:val="center"/>
              <w:rPr>
                <w:sz w:val="24"/>
                <w:szCs w:val="24"/>
              </w:rPr>
            </w:pPr>
            <w:r w:rsidRPr="0074440B">
              <w:rPr>
                <w:sz w:val="24"/>
                <w:szCs w:val="24"/>
              </w:rPr>
              <w:t xml:space="preserve">молодой учитель </w:t>
            </w:r>
            <w:r>
              <w:rPr>
                <w:sz w:val="24"/>
                <w:szCs w:val="24"/>
              </w:rPr>
              <w:t>Гришина В.Ю.</w:t>
            </w:r>
          </w:p>
          <w:p w:rsidR="005E4AF4" w:rsidRPr="0074440B" w:rsidRDefault="005E4AF4" w:rsidP="005E4AF4">
            <w:pPr>
              <w:ind w:right="-74"/>
              <w:jc w:val="center"/>
              <w:rPr>
                <w:sz w:val="24"/>
                <w:szCs w:val="24"/>
              </w:rPr>
            </w:pPr>
            <w:r w:rsidRPr="0074440B">
              <w:rPr>
                <w:sz w:val="24"/>
                <w:szCs w:val="24"/>
              </w:rPr>
              <w:t>наставник</w:t>
            </w:r>
          </w:p>
          <w:p w:rsidR="005E4AF4" w:rsidRPr="0074440B" w:rsidRDefault="005E4AF4" w:rsidP="005E4AF4">
            <w:pPr>
              <w:ind w:right="-74"/>
              <w:jc w:val="center"/>
              <w:rPr>
                <w:sz w:val="24"/>
                <w:szCs w:val="24"/>
              </w:rPr>
            </w:pPr>
            <w:r>
              <w:rPr>
                <w:sz w:val="24"/>
                <w:szCs w:val="24"/>
              </w:rPr>
              <w:t>Пуртова Л.Г.</w:t>
            </w:r>
          </w:p>
        </w:tc>
        <w:tc>
          <w:tcPr>
            <w:tcW w:w="1701" w:type="dxa"/>
          </w:tcPr>
          <w:p w:rsidR="005E4AF4" w:rsidRPr="0074440B" w:rsidRDefault="005E4AF4" w:rsidP="005E4AF4">
            <w:pPr>
              <w:ind w:right="-74"/>
              <w:jc w:val="center"/>
              <w:rPr>
                <w:sz w:val="24"/>
                <w:szCs w:val="24"/>
              </w:rPr>
            </w:pPr>
            <w:r>
              <w:rPr>
                <w:sz w:val="24"/>
                <w:szCs w:val="24"/>
              </w:rPr>
              <w:t>Каб № 32/34</w:t>
            </w:r>
          </w:p>
        </w:tc>
        <w:tc>
          <w:tcPr>
            <w:tcW w:w="1843" w:type="dxa"/>
          </w:tcPr>
          <w:p w:rsidR="005E4AF4" w:rsidRPr="0074440B" w:rsidRDefault="005E4AF4" w:rsidP="005E4AF4">
            <w:pPr>
              <w:ind w:right="-74"/>
              <w:jc w:val="center"/>
              <w:rPr>
                <w:sz w:val="24"/>
                <w:szCs w:val="24"/>
              </w:rPr>
            </w:pPr>
            <w:r w:rsidRPr="0074440B">
              <w:rPr>
                <w:sz w:val="24"/>
                <w:szCs w:val="24"/>
              </w:rPr>
              <w:t>молодые педагоги, наставники, рук. МО,</w:t>
            </w:r>
          </w:p>
          <w:p w:rsidR="005E4AF4" w:rsidRPr="0074440B" w:rsidRDefault="005E4AF4" w:rsidP="005E4AF4">
            <w:pPr>
              <w:ind w:right="-74"/>
              <w:jc w:val="center"/>
              <w:rPr>
                <w:sz w:val="24"/>
                <w:szCs w:val="24"/>
              </w:rPr>
            </w:pPr>
            <w:r w:rsidRPr="0074440B">
              <w:rPr>
                <w:sz w:val="24"/>
                <w:szCs w:val="24"/>
              </w:rPr>
              <w:t>учителя</w:t>
            </w:r>
          </w:p>
        </w:tc>
      </w:tr>
      <w:tr w:rsidR="005E4AF4" w:rsidRPr="000B6C48" w:rsidTr="008206A1">
        <w:tc>
          <w:tcPr>
            <w:tcW w:w="3970" w:type="dxa"/>
          </w:tcPr>
          <w:p w:rsidR="005E4AF4" w:rsidRDefault="005E4AF4" w:rsidP="005E4AF4">
            <w:pPr>
              <w:ind w:right="-74"/>
              <w:jc w:val="center"/>
              <w:rPr>
                <w:sz w:val="28"/>
                <w:szCs w:val="28"/>
              </w:rPr>
            </w:pPr>
            <w:r>
              <w:rPr>
                <w:sz w:val="28"/>
                <w:szCs w:val="28"/>
              </w:rPr>
              <w:t>Открытый классный час</w:t>
            </w:r>
          </w:p>
          <w:p w:rsidR="005E4AF4" w:rsidRDefault="005E4AF4" w:rsidP="005E4AF4">
            <w:pPr>
              <w:ind w:right="-74"/>
              <w:jc w:val="center"/>
              <w:rPr>
                <w:sz w:val="28"/>
                <w:szCs w:val="28"/>
              </w:rPr>
            </w:pPr>
            <w:r>
              <w:rPr>
                <w:sz w:val="28"/>
                <w:szCs w:val="28"/>
              </w:rPr>
              <w:t xml:space="preserve">«Урок здоровья». </w:t>
            </w:r>
          </w:p>
          <w:p w:rsidR="005E4AF4" w:rsidRPr="00190D3A" w:rsidRDefault="005E4AF4" w:rsidP="005E4AF4">
            <w:pPr>
              <w:ind w:right="-74"/>
              <w:jc w:val="center"/>
              <w:rPr>
                <w:sz w:val="28"/>
                <w:szCs w:val="28"/>
              </w:rPr>
            </w:pPr>
            <w:r>
              <w:rPr>
                <w:sz w:val="28"/>
                <w:szCs w:val="28"/>
              </w:rPr>
              <w:t>6А класс</w:t>
            </w:r>
          </w:p>
        </w:tc>
        <w:tc>
          <w:tcPr>
            <w:tcW w:w="1275" w:type="dxa"/>
          </w:tcPr>
          <w:p w:rsidR="005E4AF4" w:rsidRDefault="005E4AF4" w:rsidP="005E4AF4">
            <w:pPr>
              <w:ind w:right="-74"/>
              <w:jc w:val="center"/>
              <w:rPr>
                <w:sz w:val="28"/>
                <w:szCs w:val="28"/>
              </w:rPr>
            </w:pPr>
            <w:r>
              <w:rPr>
                <w:sz w:val="28"/>
                <w:szCs w:val="28"/>
              </w:rPr>
              <w:t>01.12.22</w:t>
            </w:r>
          </w:p>
          <w:p w:rsidR="005E4AF4" w:rsidRDefault="005E4AF4" w:rsidP="005E4AF4">
            <w:pPr>
              <w:ind w:right="-74"/>
              <w:jc w:val="center"/>
              <w:rPr>
                <w:sz w:val="28"/>
                <w:szCs w:val="28"/>
              </w:rPr>
            </w:pPr>
            <w:r>
              <w:rPr>
                <w:sz w:val="28"/>
                <w:szCs w:val="28"/>
              </w:rPr>
              <w:t>четверг</w:t>
            </w:r>
          </w:p>
          <w:p w:rsidR="005E4AF4" w:rsidRPr="00AA452F" w:rsidRDefault="005E4AF4" w:rsidP="005E4AF4">
            <w:pPr>
              <w:ind w:right="-74"/>
              <w:jc w:val="center"/>
              <w:rPr>
                <w:sz w:val="32"/>
                <w:szCs w:val="32"/>
                <w:vertAlign w:val="superscript"/>
              </w:rPr>
            </w:pPr>
            <w:r w:rsidRPr="00AA452F">
              <w:rPr>
                <w:sz w:val="32"/>
                <w:szCs w:val="32"/>
              </w:rPr>
              <w:t>15</w:t>
            </w:r>
            <w:r w:rsidRPr="00AA452F">
              <w:rPr>
                <w:sz w:val="32"/>
                <w:szCs w:val="32"/>
                <w:vertAlign w:val="superscript"/>
              </w:rPr>
              <w:t>45</w:t>
            </w:r>
          </w:p>
        </w:tc>
        <w:tc>
          <w:tcPr>
            <w:tcW w:w="1951" w:type="dxa"/>
          </w:tcPr>
          <w:p w:rsidR="005E4AF4" w:rsidRDefault="005E4AF4" w:rsidP="005E4AF4">
            <w:pPr>
              <w:ind w:right="-74"/>
              <w:jc w:val="center"/>
              <w:rPr>
                <w:sz w:val="24"/>
                <w:szCs w:val="24"/>
              </w:rPr>
            </w:pPr>
            <w:r>
              <w:rPr>
                <w:sz w:val="24"/>
                <w:szCs w:val="24"/>
              </w:rPr>
              <w:t>Проводит</w:t>
            </w:r>
          </w:p>
          <w:p w:rsidR="005E4AF4" w:rsidRDefault="005E4AF4" w:rsidP="005E4AF4">
            <w:pPr>
              <w:ind w:right="-74"/>
              <w:jc w:val="center"/>
              <w:rPr>
                <w:sz w:val="24"/>
                <w:szCs w:val="24"/>
              </w:rPr>
            </w:pPr>
            <w:r>
              <w:rPr>
                <w:sz w:val="24"/>
                <w:szCs w:val="24"/>
              </w:rPr>
              <w:t xml:space="preserve"> молодой педагог Курносов М.</w:t>
            </w:r>
            <w:proofErr w:type="gramStart"/>
            <w:r>
              <w:rPr>
                <w:sz w:val="24"/>
                <w:szCs w:val="24"/>
              </w:rPr>
              <w:t>С</w:t>
            </w:r>
            <w:proofErr w:type="gramEnd"/>
          </w:p>
          <w:p w:rsidR="005E4AF4" w:rsidRDefault="005E4AF4" w:rsidP="005E4AF4">
            <w:pPr>
              <w:ind w:right="-74"/>
              <w:jc w:val="center"/>
              <w:rPr>
                <w:sz w:val="24"/>
                <w:szCs w:val="24"/>
              </w:rPr>
            </w:pPr>
            <w:r>
              <w:rPr>
                <w:sz w:val="24"/>
                <w:szCs w:val="24"/>
              </w:rPr>
              <w:t>наставник</w:t>
            </w:r>
          </w:p>
          <w:p w:rsidR="005E4AF4" w:rsidRPr="0074440B" w:rsidRDefault="005E4AF4" w:rsidP="005E4AF4">
            <w:pPr>
              <w:ind w:right="-74"/>
              <w:jc w:val="center"/>
              <w:rPr>
                <w:sz w:val="24"/>
                <w:szCs w:val="24"/>
              </w:rPr>
            </w:pPr>
            <w:r>
              <w:rPr>
                <w:sz w:val="24"/>
                <w:szCs w:val="24"/>
              </w:rPr>
              <w:t>Кулябко Ю.Г.</w:t>
            </w:r>
          </w:p>
        </w:tc>
        <w:tc>
          <w:tcPr>
            <w:tcW w:w="1701" w:type="dxa"/>
          </w:tcPr>
          <w:p w:rsidR="005E4AF4" w:rsidRPr="0074440B" w:rsidRDefault="005E4AF4" w:rsidP="005E4AF4">
            <w:pPr>
              <w:ind w:right="-74"/>
              <w:jc w:val="center"/>
              <w:rPr>
                <w:sz w:val="24"/>
                <w:szCs w:val="24"/>
              </w:rPr>
            </w:pPr>
            <w:r>
              <w:rPr>
                <w:sz w:val="24"/>
                <w:szCs w:val="24"/>
              </w:rPr>
              <w:t>Каб 32</w:t>
            </w:r>
          </w:p>
        </w:tc>
        <w:tc>
          <w:tcPr>
            <w:tcW w:w="1843" w:type="dxa"/>
          </w:tcPr>
          <w:p w:rsidR="005E4AF4" w:rsidRPr="0074440B" w:rsidRDefault="005E4AF4" w:rsidP="005E4AF4">
            <w:pPr>
              <w:ind w:right="-74"/>
              <w:jc w:val="center"/>
              <w:rPr>
                <w:sz w:val="24"/>
                <w:szCs w:val="24"/>
              </w:rPr>
            </w:pPr>
            <w:r w:rsidRPr="0074440B">
              <w:rPr>
                <w:sz w:val="24"/>
                <w:szCs w:val="24"/>
              </w:rPr>
              <w:t xml:space="preserve">молодые педагоги, наставники, </w:t>
            </w:r>
            <w:r>
              <w:rPr>
                <w:sz w:val="24"/>
                <w:szCs w:val="24"/>
              </w:rPr>
              <w:t>классные руководители</w:t>
            </w:r>
          </w:p>
        </w:tc>
      </w:tr>
      <w:tr w:rsidR="005E4AF4" w:rsidRPr="000B6C48" w:rsidTr="008206A1">
        <w:tc>
          <w:tcPr>
            <w:tcW w:w="3970" w:type="dxa"/>
          </w:tcPr>
          <w:p w:rsidR="005E4AF4" w:rsidRPr="00190D3A" w:rsidRDefault="005E4AF4" w:rsidP="005E4AF4">
            <w:pPr>
              <w:ind w:right="-74"/>
              <w:jc w:val="center"/>
              <w:rPr>
                <w:sz w:val="28"/>
                <w:szCs w:val="28"/>
              </w:rPr>
            </w:pPr>
            <w:r w:rsidRPr="00190D3A">
              <w:rPr>
                <w:sz w:val="28"/>
                <w:szCs w:val="28"/>
              </w:rPr>
              <w:t>Открытый урок</w:t>
            </w:r>
          </w:p>
          <w:p w:rsidR="005E4AF4" w:rsidRPr="00190D3A" w:rsidRDefault="005E4AF4" w:rsidP="005E4AF4">
            <w:pPr>
              <w:ind w:right="-74"/>
              <w:jc w:val="center"/>
              <w:rPr>
                <w:sz w:val="28"/>
                <w:szCs w:val="28"/>
              </w:rPr>
            </w:pPr>
            <w:r w:rsidRPr="00190D3A">
              <w:rPr>
                <w:sz w:val="28"/>
                <w:szCs w:val="28"/>
              </w:rPr>
              <w:t xml:space="preserve"> (химия+биология),</w:t>
            </w:r>
          </w:p>
          <w:p w:rsidR="005E4AF4" w:rsidRPr="00190D3A" w:rsidRDefault="005E4AF4" w:rsidP="005E4AF4">
            <w:pPr>
              <w:ind w:right="-74"/>
              <w:jc w:val="center"/>
              <w:rPr>
                <w:sz w:val="28"/>
                <w:szCs w:val="28"/>
              </w:rPr>
            </w:pPr>
            <w:r w:rsidRPr="00190D3A">
              <w:rPr>
                <w:sz w:val="28"/>
                <w:szCs w:val="28"/>
              </w:rPr>
              <w:t xml:space="preserve"> 9А класс</w:t>
            </w:r>
          </w:p>
          <w:p w:rsidR="005E4AF4" w:rsidRPr="00190D3A" w:rsidRDefault="005E4AF4" w:rsidP="005E4AF4">
            <w:pPr>
              <w:ind w:right="-74"/>
              <w:jc w:val="center"/>
              <w:rPr>
                <w:sz w:val="28"/>
                <w:szCs w:val="28"/>
              </w:rPr>
            </w:pPr>
          </w:p>
        </w:tc>
        <w:tc>
          <w:tcPr>
            <w:tcW w:w="1275" w:type="dxa"/>
          </w:tcPr>
          <w:p w:rsidR="005E4AF4" w:rsidRPr="0058169C" w:rsidRDefault="005E4AF4" w:rsidP="005E4AF4">
            <w:pPr>
              <w:ind w:right="-74"/>
              <w:jc w:val="center"/>
              <w:rPr>
                <w:sz w:val="28"/>
                <w:szCs w:val="28"/>
              </w:rPr>
            </w:pPr>
            <w:r w:rsidRPr="0058169C">
              <w:rPr>
                <w:sz w:val="28"/>
                <w:szCs w:val="28"/>
              </w:rPr>
              <w:t>02.12.22</w:t>
            </w:r>
          </w:p>
          <w:p w:rsidR="005E4AF4" w:rsidRPr="0058169C" w:rsidRDefault="005E4AF4" w:rsidP="005E4AF4">
            <w:pPr>
              <w:ind w:right="-74"/>
              <w:jc w:val="center"/>
              <w:rPr>
                <w:sz w:val="28"/>
                <w:szCs w:val="28"/>
              </w:rPr>
            </w:pPr>
            <w:r w:rsidRPr="0058169C">
              <w:rPr>
                <w:sz w:val="28"/>
                <w:szCs w:val="28"/>
              </w:rPr>
              <w:t>пятница</w:t>
            </w:r>
          </w:p>
          <w:p w:rsidR="005E4AF4" w:rsidRPr="0058169C" w:rsidRDefault="005E4AF4" w:rsidP="005E4AF4">
            <w:pPr>
              <w:ind w:right="-74"/>
              <w:jc w:val="center"/>
              <w:rPr>
                <w:sz w:val="32"/>
                <w:szCs w:val="32"/>
                <w:vertAlign w:val="superscript"/>
              </w:rPr>
            </w:pPr>
            <w:r w:rsidRPr="0058169C">
              <w:rPr>
                <w:sz w:val="32"/>
                <w:szCs w:val="32"/>
              </w:rPr>
              <w:t>8</w:t>
            </w:r>
            <w:r w:rsidRPr="0058169C">
              <w:rPr>
                <w:sz w:val="32"/>
                <w:szCs w:val="32"/>
                <w:vertAlign w:val="superscript"/>
              </w:rPr>
              <w:t>45</w:t>
            </w:r>
          </w:p>
          <w:p w:rsidR="005E4AF4" w:rsidRPr="0074440B" w:rsidRDefault="005E4AF4" w:rsidP="005E4AF4">
            <w:pPr>
              <w:ind w:right="-74"/>
              <w:jc w:val="center"/>
              <w:rPr>
                <w:sz w:val="24"/>
                <w:szCs w:val="24"/>
              </w:rPr>
            </w:pPr>
            <w:r w:rsidRPr="0074440B">
              <w:rPr>
                <w:sz w:val="24"/>
                <w:szCs w:val="24"/>
              </w:rPr>
              <w:t xml:space="preserve"> </w:t>
            </w:r>
          </w:p>
        </w:tc>
        <w:tc>
          <w:tcPr>
            <w:tcW w:w="1951" w:type="dxa"/>
          </w:tcPr>
          <w:p w:rsidR="005E4AF4" w:rsidRPr="0074440B" w:rsidRDefault="005E4AF4" w:rsidP="005E4AF4">
            <w:pPr>
              <w:ind w:right="-74"/>
              <w:jc w:val="center"/>
              <w:rPr>
                <w:sz w:val="24"/>
                <w:szCs w:val="24"/>
              </w:rPr>
            </w:pPr>
            <w:r w:rsidRPr="0074440B">
              <w:rPr>
                <w:sz w:val="24"/>
                <w:szCs w:val="24"/>
              </w:rPr>
              <w:t xml:space="preserve">Проводят </w:t>
            </w:r>
          </w:p>
          <w:p w:rsidR="005E4AF4" w:rsidRPr="0074440B" w:rsidRDefault="005E4AF4" w:rsidP="005E4AF4">
            <w:pPr>
              <w:ind w:right="-74"/>
              <w:jc w:val="center"/>
              <w:rPr>
                <w:sz w:val="24"/>
                <w:szCs w:val="24"/>
              </w:rPr>
            </w:pPr>
            <w:r w:rsidRPr="0074440B">
              <w:rPr>
                <w:sz w:val="24"/>
                <w:szCs w:val="24"/>
              </w:rPr>
              <w:t>Томина Е.Ж,</w:t>
            </w:r>
          </w:p>
          <w:p w:rsidR="005E4AF4" w:rsidRPr="0074440B" w:rsidRDefault="005E4AF4" w:rsidP="005E4AF4">
            <w:pPr>
              <w:ind w:right="-74"/>
              <w:jc w:val="center"/>
              <w:rPr>
                <w:sz w:val="24"/>
                <w:szCs w:val="24"/>
              </w:rPr>
            </w:pPr>
            <w:r>
              <w:rPr>
                <w:sz w:val="24"/>
                <w:szCs w:val="24"/>
              </w:rPr>
              <w:t>н</w:t>
            </w:r>
            <w:r w:rsidRPr="0074440B">
              <w:rPr>
                <w:sz w:val="24"/>
                <w:szCs w:val="24"/>
              </w:rPr>
              <w:t>аставник Сосновских Т.Б.</w:t>
            </w:r>
          </w:p>
        </w:tc>
        <w:tc>
          <w:tcPr>
            <w:tcW w:w="1701" w:type="dxa"/>
          </w:tcPr>
          <w:p w:rsidR="005E4AF4" w:rsidRPr="0074440B" w:rsidRDefault="005E4AF4" w:rsidP="005E4AF4">
            <w:pPr>
              <w:ind w:right="-74"/>
              <w:jc w:val="center"/>
              <w:rPr>
                <w:sz w:val="24"/>
                <w:szCs w:val="24"/>
              </w:rPr>
            </w:pPr>
            <w:r w:rsidRPr="0074440B">
              <w:rPr>
                <w:sz w:val="24"/>
                <w:szCs w:val="24"/>
              </w:rPr>
              <w:t>Каб №36</w:t>
            </w:r>
          </w:p>
        </w:tc>
        <w:tc>
          <w:tcPr>
            <w:tcW w:w="1843" w:type="dxa"/>
          </w:tcPr>
          <w:p w:rsidR="005E4AF4" w:rsidRPr="0074440B" w:rsidRDefault="005E4AF4" w:rsidP="005E4AF4">
            <w:pPr>
              <w:ind w:right="-74"/>
              <w:jc w:val="center"/>
              <w:rPr>
                <w:sz w:val="24"/>
                <w:szCs w:val="24"/>
              </w:rPr>
            </w:pPr>
            <w:r w:rsidRPr="0074440B">
              <w:rPr>
                <w:sz w:val="24"/>
                <w:szCs w:val="24"/>
              </w:rPr>
              <w:t xml:space="preserve">молодые педагоги, наставники, </w:t>
            </w:r>
          </w:p>
          <w:p w:rsidR="005E4AF4" w:rsidRPr="0074440B" w:rsidRDefault="005E4AF4" w:rsidP="005E4AF4">
            <w:pPr>
              <w:ind w:right="-74"/>
              <w:jc w:val="center"/>
              <w:rPr>
                <w:sz w:val="24"/>
                <w:szCs w:val="24"/>
              </w:rPr>
            </w:pPr>
            <w:r w:rsidRPr="0074440B">
              <w:rPr>
                <w:sz w:val="24"/>
                <w:szCs w:val="24"/>
              </w:rPr>
              <w:t>учителя</w:t>
            </w:r>
          </w:p>
        </w:tc>
      </w:tr>
      <w:tr w:rsidR="005E4AF4" w:rsidRPr="000B6C48" w:rsidTr="008206A1">
        <w:tc>
          <w:tcPr>
            <w:tcW w:w="3970" w:type="dxa"/>
          </w:tcPr>
          <w:p w:rsidR="005E4AF4" w:rsidRPr="00190D3A" w:rsidRDefault="005E4AF4" w:rsidP="005E4AF4">
            <w:pPr>
              <w:ind w:right="-74"/>
              <w:jc w:val="center"/>
              <w:rPr>
                <w:sz w:val="28"/>
                <w:szCs w:val="28"/>
              </w:rPr>
            </w:pPr>
            <w:r w:rsidRPr="00190D3A">
              <w:rPr>
                <w:sz w:val="28"/>
                <w:szCs w:val="28"/>
              </w:rPr>
              <w:t xml:space="preserve">Открытое </w:t>
            </w:r>
          </w:p>
          <w:p w:rsidR="005E4AF4" w:rsidRPr="00190D3A" w:rsidRDefault="005E4AF4" w:rsidP="005E4AF4">
            <w:pPr>
              <w:ind w:right="-74"/>
              <w:jc w:val="center"/>
              <w:rPr>
                <w:sz w:val="28"/>
                <w:szCs w:val="28"/>
              </w:rPr>
            </w:pPr>
            <w:r w:rsidRPr="00190D3A">
              <w:rPr>
                <w:sz w:val="28"/>
                <w:szCs w:val="28"/>
              </w:rPr>
              <w:t xml:space="preserve">психолого-коррекционное занятие для </w:t>
            </w:r>
            <w:proofErr w:type="gramStart"/>
            <w:r w:rsidRPr="00190D3A">
              <w:rPr>
                <w:sz w:val="28"/>
                <w:szCs w:val="28"/>
              </w:rPr>
              <w:t>обучающихся</w:t>
            </w:r>
            <w:proofErr w:type="gramEnd"/>
            <w:r w:rsidRPr="00190D3A">
              <w:rPr>
                <w:sz w:val="28"/>
                <w:szCs w:val="28"/>
              </w:rPr>
              <w:t xml:space="preserve"> с ОВЗ.</w:t>
            </w:r>
            <w:r>
              <w:rPr>
                <w:sz w:val="28"/>
                <w:szCs w:val="28"/>
              </w:rPr>
              <w:t xml:space="preserve"> </w:t>
            </w:r>
            <w:r w:rsidRPr="00190D3A">
              <w:rPr>
                <w:sz w:val="28"/>
                <w:szCs w:val="28"/>
              </w:rPr>
              <w:t>8 класс</w:t>
            </w:r>
            <w:r>
              <w:rPr>
                <w:sz w:val="28"/>
                <w:szCs w:val="28"/>
              </w:rPr>
              <w:t>ы</w:t>
            </w:r>
          </w:p>
        </w:tc>
        <w:tc>
          <w:tcPr>
            <w:tcW w:w="1275" w:type="dxa"/>
          </w:tcPr>
          <w:p w:rsidR="005E4AF4" w:rsidRPr="0058169C" w:rsidRDefault="005E4AF4" w:rsidP="005E4AF4">
            <w:pPr>
              <w:ind w:right="-74"/>
              <w:jc w:val="center"/>
              <w:rPr>
                <w:sz w:val="28"/>
                <w:szCs w:val="28"/>
              </w:rPr>
            </w:pPr>
            <w:r w:rsidRPr="0058169C">
              <w:rPr>
                <w:sz w:val="28"/>
                <w:szCs w:val="28"/>
              </w:rPr>
              <w:t>02.12.22</w:t>
            </w:r>
          </w:p>
          <w:p w:rsidR="005E4AF4" w:rsidRPr="0058169C" w:rsidRDefault="005E4AF4" w:rsidP="005E4AF4">
            <w:pPr>
              <w:ind w:right="-74"/>
              <w:jc w:val="center"/>
              <w:rPr>
                <w:sz w:val="28"/>
                <w:szCs w:val="28"/>
              </w:rPr>
            </w:pPr>
            <w:r w:rsidRPr="0058169C">
              <w:rPr>
                <w:sz w:val="28"/>
                <w:szCs w:val="28"/>
              </w:rPr>
              <w:t>пятница</w:t>
            </w:r>
          </w:p>
          <w:p w:rsidR="005E4AF4" w:rsidRPr="0058169C" w:rsidRDefault="005E4AF4" w:rsidP="005E4AF4">
            <w:pPr>
              <w:ind w:right="-74"/>
              <w:jc w:val="center"/>
              <w:rPr>
                <w:sz w:val="32"/>
                <w:szCs w:val="32"/>
                <w:vertAlign w:val="superscript"/>
              </w:rPr>
            </w:pPr>
            <w:r>
              <w:rPr>
                <w:sz w:val="32"/>
                <w:szCs w:val="32"/>
              </w:rPr>
              <w:t>13</w:t>
            </w:r>
            <w:r>
              <w:rPr>
                <w:sz w:val="32"/>
                <w:szCs w:val="32"/>
                <w:vertAlign w:val="superscript"/>
              </w:rPr>
              <w:t>10</w:t>
            </w:r>
          </w:p>
          <w:p w:rsidR="005E4AF4" w:rsidRPr="0074440B" w:rsidRDefault="005E4AF4" w:rsidP="005E4AF4">
            <w:pPr>
              <w:ind w:right="-74"/>
              <w:jc w:val="center"/>
              <w:rPr>
                <w:sz w:val="24"/>
                <w:szCs w:val="24"/>
              </w:rPr>
            </w:pPr>
          </w:p>
        </w:tc>
        <w:tc>
          <w:tcPr>
            <w:tcW w:w="1951" w:type="dxa"/>
          </w:tcPr>
          <w:p w:rsidR="005E4AF4" w:rsidRPr="0074440B" w:rsidRDefault="005E4AF4" w:rsidP="005E4AF4">
            <w:pPr>
              <w:ind w:right="-74"/>
              <w:jc w:val="center"/>
              <w:rPr>
                <w:sz w:val="24"/>
                <w:szCs w:val="24"/>
              </w:rPr>
            </w:pPr>
            <w:r w:rsidRPr="0074440B">
              <w:rPr>
                <w:sz w:val="24"/>
                <w:szCs w:val="24"/>
              </w:rPr>
              <w:t xml:space="preserve">Проводят </w:t>
            </w:r>
          </w:p>
          <w:p w:rsidR="005E4AF4" w:rsidRPr="0074440B" w:rsidRDefault="005E4AF4" w:rsidP="005E4AF4">
            <w:pPr>
              <w:ind w:right="-74"/>
              <w:jc w:val="center"/>
              <w:rPr>
                <w:sz w:val="24"/>
                <w:szCs w:val="24"/>
              </w:rPr>
            </w:pPr>
            <w:r w:rsidRPr="0074440B">
              <w:rPr>
                <w:sz w:val="24"/>
                <w:szCs w:val="24"/>
              </w:rPr>
              <w:t>Новицкая Е.А.</w:t>
            </w:r>
          </w:p>
          <w:p w:rsidR="005E4AF4" w:rsidRPr="0074440B" w:rsidRDefault="005E4AF4" w:rsidP="005E4AF4">
            <w:pPr>
              <w:ind w:right="-74"/>
              <w:jc w:val="center"/>
              <w:rPr>
                <w:sz w:val="24"/>
                <w:szCs w:val="24"/>
              </w:rPr>
            </w:pPr>
            <w:r w:rsidRPr="0074440B">
              <w:rPr>
                <w:sz w:val="24"/>
                <w:szCs w:val="24"/>
              </w:rPr>
              <w:t>Попова А.Е.</w:t>
            </w:r>
          </w:p>
          <w:p w:rsidR="005E4AF4" w:rsidRPr="0074440B" w:rsidRDefault="005E4AF4" w:rsidP="005E4AF4">
            <w:pPr>
              <w:ind w:right="-74"/>
              <w:jc w:val="center"/>
              <w:rPr>
                <w:sz w:val="24"/>
                <w:szCs w:val="24"/>
              </w:rPr>
            </w:pPr>
            <w:r w:rsidRPr="0074440B">
              <w:rPr>
                <w:sz w:val="24"/>
                <w:szCs w:val="24"/>
              </w:rPr>
              <w:t>Наставник Байбикова Д.Х.</w:t>
            </w:r>
          </w:p>
        </w:tc>
        <w:tc>
          <w:tcPr>
            <w:tcW w:w="1701" w:type="dxa"/>
          </w:tcPr>
          <w:p w:rsidR="005E4AF4" w:rsidRPr="0074440B" w:rsidRDefault="005E4AF4" w:rsidP="005E4AF4">
            <w:pPr>
              <w:ind w:right="-74"/>
              <w:jc w:val="center"/>
              <w:rPr>
                <w:sz w:val="24"/>
                <w:szCs w:val="24"/>
              </w:rPr>
            </w:pPr>
            <w:r w:rsidRPr="0074440B">
              <w:rPr>
                <w:sz w:val="24"/>
                <w:szCs w:val="24"/>
              </w:rPr>
              <w:t>Каб №16</w:t>
            </w:r>
          </w:p>
        </w:tc>
        <w:tc>
          <w:tcPr>
            <w:tcW w:w="1843" w:type="dxa"/>
          </w:tcPr>
          <w:p w:rsidR="005E4AF4" w:rsidRPr="0074440B" w:rsidRDefault="005E4AF4" w:rsidP="005E4AF4">
            <w:pPr>
              <w:ind w:right="-74"/>
              <w:jc w:val="center"/>
              <w:rPr>
                <w:sz w:val="24"/>
                <w:szCs w:val="24"/>
              </w:rPr>
            </w:pPr>
            <w:r w:rsidRPr="0074440B">
              <w:rPr>
                <w:sz w:val="24"/>
                <w:szCs w:val="24"/>
              </w:rPr>
              <w:t>молодые педагоги, наставники,</w:t>
            </w:r>
          </w:p>
          <w:p w:rsidR="005E4AF4" w:rsidRPr="0074440B" w:rsidRDefault="005E4AF4" w:rsidP="005E4AF4">
            <w:pPr>
              <w:ind w:right="-74"/>
              <w:jc w:val="center"/>
              <w:rPr>
                <w:sz w:val="24"/>
                <w:szCs w:val="24"/>
              </w:rPr>
            </w:pPr>
            <w:r w:rsidRPr="0074440B">
              <w:rPr>
                <w:sz w:val="24"/>
                <w:szCs w:val="24"/>
              </w:rPr>
              <w:t>учителя</w:t>
            </w:r>
          </w:p>
        </w:tc>
      </w:tr>
      <w:tr w:rsidR="005E4AF4" w:rsidRPr="000B6C48" w:rsidTr="008206A1">
        <w:tc>
          <w:tcPr>
            <w:tcW w:w="3970" w:type="dxa"/>
          </w:tcPr>
          <w:p w:rsidR="005E4AF4" w:rsidRPr="00190D3A" w:rsidRDefault="005E4AF4" w:rsidP="005E4AF4">
            <w:pPr>
              <w:ind w:right="-74"/>
              <w:jc w:val="center"/>
              <w:rPr>
                <w:sz w:val="28"/>
                <w:szCs w:val="28"/>
              </w:rPr>
            </w:pPr>
            <w:r w:rsidRPr="00190D3A">
              <w:rPr>
                <w:sz w:val="28"/>
                <w:szCs w:val="28"/>
              </w:rPr>
              <w:t>Открытый урок ОБЖ,</w:t>
            </w:r>
          </w:p>
          <w:p w:rsidR="005E4AF4" w:rsidRPr="00190D3A" w:rsidRDefault="005E4AF4" w:rsidP="005E4AF4">
            <w:pPr>
              <w:ind w:right="-74"/>
              <w:jc w:val="center"/>
              <w:rPr>
                <w:sz w:val="28"/>
                <w:szCs w:val="28"/>
              </w:rPr>
            </w:pPr>
            <w:r w:rsidRPr="00190D3A">
              <w:rPr>
                <w:sz w:val="28"/>
                <w:szCs w:val="28"/>
              </w:rPr>
              <w:t xml:space="preserve"> (урок новых знаний)</w:t>
            </w:r>
          </w:p>
          <w:p w:rsidR="005E4AF4" w:rsidRPr="00190D3A" w:rsidRDefault="005E4AF4" w:rsidP="005E4AF4">
            <w:pPr>
              <w:ind w:right="-74"/>
              <w:jc w:val="center"/>
              <w:rPr>
                <w:sz w:val="28"/>
                <w:szCs w:val="28"/>
              </w:rPr>
            </w:pPr>
            <w:r w:rsidRPr="00190D3A">
              <w:rPr>
                <w:sz w:val="28"/>
                <w:szCs w:val="28"/>
              </w:rPr>
              <w:t>7А класс</w:t>
            </w:r>
          </w:p>
        </w:tc>
        <w:tc>
          <w:tcPr>
            <w:tcW w:w="1275" w:type="dxa"/>
          </w:tcPr>
          <w:p w:rsidR="005E4AF4" w:rsidRPr="0058169C" w:rsidRDefault="005E4AF4" w:rsidP="005E4AF4">
            <w:pPr>
              <w:ind w:right="-74"/>
              <w:jc w:val="center"/>
              <w:rPr>
                <w:sz w:val="28"/>
                <w:szCs w:val="28"/>
              </w:rPr>
            </w:pPr>
            <w:r w:rsidRPr="0058169C">
              <w:rPr>
                <w:sz w:val="28"/>
                <w:szCs w:val="28"/>
              </w:rPr>
              <w:t>02.12.22</w:t>
            </w:r>
          </w:p>
          <w:p w:rsidR="005E4AF4" w:rsidRPr="0058169C" w:rsidRDefault="005E4AF4" w:rsidP="005E4AF4">
            <w:pPr>
              <w:ind w:right="-74"/>
              <w:jc w:val="center"/>
              <w:rPr>
                <w:sz w:val="28"/>
                <w:szCs w:val="28"/>
              </w:rPr>
            </w:pPr>
            <w:r w:rsidRPr="0058169C">
              <w:rPr>
                <w:sz w:val="28"/>
                <w:szCs w:val="28"/>
              </w:rPr>
              <w:t>пятница</w:t>
            </w:r>
          </w:p>
          <w:p w:rsidR="005E4AF4" w:rsidRPr="00AA452F" w:rsidRDefault="005E4AF4" w:rsidP="005E4AF4">
            <w:pPr>
              <w:ind w:right="-74"/>
              <w:jc w:val="center"/>
              <w:rPr>
                <w:sz w:val="32"/>
                <w:szCs w:val="32"/>
                <w:vertAlign w:val="superscript"/>
              </w:rPr>
            </w:pPr>
            <w:r>
              <w:rPr>
                <w:sz w:val="32"/>
                <w:szCs w:val="32"/>
              </w:rPr>
              <w:t>16</w:t>
            </w:r>
            <w:r>
              <w:rPr>
                <w:sz w:val="32"/>
                <w:szCs w:val="32"/>
                <w:vertAlign w:val="superscript"/>
              </w:rPr>
              <w:t>40</w:t>
            </w:r>
          </w:p>
        </w:tc>
        <w:tc>
          <w:tcPr>
            <w:tcW w:w="1951" w:type="dxa"/>
          </w:tcPr>
          <w:p w:rsidR="005E4AF4" w:rsidRPr="0074440B" w:rsidRDefault="005E4AF4" w:rsidP="005E4AF4">
            <w:pPr>
              <w:ind w:right="-74"/>
              <w:jc w:val="center"/>
              <w:rPr>
                <w:sz w:val="24"/>
                <w:szCs w:val="24"/>
              </w:rPr>
            </w:pPr>
            <w:r w:rsidRPr="0074440B">
              <w:rPr>
                <w:sz w:val="24"/>
                <w:szCs w:val="24"/>
              </w:rPr>
              <w:t xml:space="preserve">Проводит </w:t>
            </w:r>
          </w:p>
          <w:p w:rsidR="005E4AF4" w:rsidRPr="0074440B" w:rsidRDefault="005E4AF4" w:rsidP="005E4AF4">
            <w:pPr>
              <w:ind w:right="-74"/>
              <w:jc w:val="center"/>
              <w:rPr>
                <w:sz w:val="24"/>
                <w:szCs w:val="24"/>
              </w:rPr>
            </w:pPr>
            <w:r w:rsidRPr="0074440B">
              <w:rPr>
                <w:sz w:val="24"/>
                <w:szCs w:val="24"/>
              </w:rPr>
              <w:t>Ворошнин Е.В.</w:t>
            </w:r>
          </w:p>
          <w:p w:rsidR="005E4AF4" w:rsidRPr="0074440B" w:rsidRDefault="005E4AF4" w:rsidP="005E4AF4">
            <w:pPr>
              <w:ind w:right="-74"/>
              <w:jc w:val="center"/>
              <w:rPr>
                <w:sz w:val="24"/>
                <w:szCs w:val="24"/>
              </w:rPr>
            </w:pPr>
            <w:r>
              <w:rPr>
                <w:sz w:val="24"/>
                <w:szCs w:val="24"/>
              </w:rPr>
              <w:t>н</w:t>
            </w:r>
            <w:r w:rsidRPr="0074440B">
              <w:rPr>
                <w:sz w:val="24"/>
                <w:szCs w:val="24"/>
              </w:rPr>
              <w:t xml:space="preserve">аставник </w:t>
            </w:r>
          </w:p>
          <w:p w:rsidR="005E4AF4" w:rsidRPr="0074440B" w:rsidRDefault="005E4AF4" w:rsidP="005E4AF4">
            <w:pPr>
              <w:ind w:right="-74"/>
              <w:jc w:val="center"/>
              <w:rPr>
                <w:sz w:val="24"/>
                <w:szCs w:val="24"/>
              </w:rPr>
            </w:pPr>
            <w:r w:rsidRPr="0074440B">
              <w:rPr>
                <w:sz w:val="24"/>
                <w:szCs w:val="24"/>
              </w:rPr>
              <w:t>Сулейманов Р.З.</w:t>
            </w:r>
          </w:p>
        </w:tc>
        <w:tc>
          <w:tcPr>
            <w:tcW w:w="1701" w:type="dxa"/>
          </w:tcPr>
          <w:p w:rsidR="005E4AF4" w:rsidRPr="0074440B" w:rsidRDefault="005E4AF4" w:rsidP="005E4AF4">
            <w:pPr>
              <w:ind w:right="-74"/>
              <w:jc w:val="center"/>
              <w:rPr>
                <w:sz w:val="24"/>
                <w:szCs w:val="24"/>
              </w:rPr>
            </w:pPr>
            <w:r w:rsidRPr="0074440B">
              <w:rPr>
                <w:sz w:val="24"/>
                <w:szCs w:val="24"/>
              </w:rPr>
              <w:t>Каб №37</w:t>
            </w:r>
          </w:p>
        </w:tc>
        <w:tc>
          <w:tcPr>
            <w:tcW w:w="1843" w:type="dxa"/>
          </w:tcPr>
          <w:p w:rsidR="005E4AF4" w:rsidRPr="0074440B" w:rsidRDefault="005E4AF4" w:rsidP="005E4AF4">
            <w:pPr>
              <w:ind w:right="-74"/>
              <w:jc w:val="center"/>
              <w:rPr>
                <w:sz w:val="24"/>
                <w:szCs w:val="24"/>
              </w:rPr>
            </w:pPr>
            <w:r w:rsidRPr="0074440B">
              <w:rPr>
                <w:sz w:val="24"/>
                <w:szCs w:val="24"/>
              </w:rPr>
              <w:t>молодые педагоги, наставники,</w:t>
            </w:r>
          </w:p>
          <w:p w:rsidR="005E4AF4" w:rsidRPr="0074440B" w:rsidRDefault="005E4AF4" w:rsidP="005E4AF4">
            <w:pPr>
              <w:ind w:right="-74"/>
              <w:jc w:val="center"/>
              <w:rPr>
                <w:sz w:val="24"/>
                <w:szCs w:val="24"/>
              </w:rPr>
            </w:pPr>
            <w:r w:rsidRPr="0074440B">
              <w:rPr>
                <w:sz w:val="24"/>
                <w:szCs w:val="24"/>
              </w:rPr>
              <w:t>учителя</w:t>
            </w:r>
          </w:p>
        </w:tc>
      </w:tr>
      <w:tr w:rsidR="005E4AF4" w:rsidRPr="000B6C48" w:rsidTr="008206A1">
        <w:tc>
          <w:tcPr>
            <w:tcW w:w="3970" w:type="dxa"/>
          </w:tcPr>
          <w:p w:rsidR="005E4AF4" w:rsidRPr="00190D3A" w:rsidRDefault="005E4AF4" w:rsidP="005E4AF4">
            <w:pPr>
              <w:ind w:right="-74"/>
              <w:jc w:val="center"/>
              <w:rPr>
                <w:sz w:val="28"/>
                <w:szCs w:val="28"/>
              </w:rPr>
            </w:pPr>
            <w:r w:rsidRPr="00190D3A">
              <w:rPr>
                <w:sz w:val="28"/>
                <w:szCs w:val="28"/>
              </w:rPr>
              <w:t xml:space="preserve">Педсовет </w:t>
            </w:r>
          </w:p>
          <w:p w:rsidR="005E4AF4" w:rsidRPr="00190D3A" w:rsidRDefault="005E4AF4" w:rsidP="005E4AF4">
            <w:pPr>
              <w:ind w:right="-74"/>
              <w:jc w:val="center"/>
              <w:rPr>
                <w:sz w:val="28"/>
                <w:szCs w:val="28"/>
              </w:rPr>
            </w:pPr>
            <w:r w:rsidRPr="00190D3A">
              <w:rPr>
                <w:sz w:val="28"/>
                <w:szCs w:val="28"/>
              </w:rPr>
              <w:t xml:space="preserve">«ФГОС 3 поколения. Итоги старта» </w:t>
            </w:r>
          </w:p>
        </w:tc>
        <w:tc>
          <w:tcPr>
            <w:tcW w:w="1275" w:type="dxa"/>
          </w:tcPr>
          <w:p w:rsidR="005E4AF4" w:rsidRPr="0051257E" w:rsidRDefault="005E4AF4" w:rsidP="005E4AF4">
            <w:pPr>
              <w:ind w:right="-74"/>
              <w:jc w:val="center"/>
              <w:rPr>
                <w:sz w:val="28"/>
                <w:szCs w:val="28"/>
              </w:rPr>
            </w:pPr>
            <w:r w:rsidRPr="0051257E">
              <w:rPr>
                <w:sz w:val="28"/>
                <w:szCs w:val="28"/>
              </w:rPr>
              <w:t>03.12.22</w:t>
            </w:r>
          </w:p>
          <w:p w:rsidR="005E4AF4" w:rsidRPr="0051257E" w:rsidRDefault="005E4AF4" w:rsidP="005E4AF4">
            <w:pPr>
              <w:ind w:right="-74"/>
              <w:jc w:val="center"/>
              <w:rPr>
                <w:sz w:val="28"/>
                <w:szCs w:val="28"/>
              </w:rPr>
            </w:pPr>
            <w:r w:rsidRPr="0051257E">
              <w:rPr>
                <w:sz w:val="28"/>
                <w:szCs w:val="28"/>
              </w:rPr>
              <w:t>суббота</w:t>
            </w:r>
          </w:p>
          <w:p w:rsidR="005E4AF4" w:rsidRPr="0051257E" w:rsidRDefault="005E4AF4" w:rsidP="005E4AF4">
            <w:pPr>
              <w:ind w:right="-74"/>
              <w:jc w:val="center"/>
              <w:rPr>
                <w:sz w:val="32"/>
                <w:szCs w:val="32"/>
                <w:vertAlign w:val="superscript"/>
              </w:rPr>
            </w:pPr>
            <w:r w:rsidRPr="0051257E">
              <w:rPr>
                <w:sz w:val="32"/>
                <w:szCs w:val="32"/>
              </w:rPr>
              <w:t>1</w:t>
            </w:r>
            <w:r>
              <w:rPr>
                <w:sz w:val="32"/>
                <w:szCs w:val="32"/>
              </w:rPr>
              <w:t>2</w:t>
            </w:r>
            <w:r w:rsidRPr="0051257E">
              <w:rPr>
                <w:sz w:val="32"/>
                <w:szCs w:val="32"/>
                <w:vertAlign w:val="superscript"/>
              </w:rPr>
              <w:t>00</w:t>
            </w:r>
          </w:p>
        </w:tc>
        <w:tc>
          <w:tcPr>
            <w:tcW w:w="1951" w:type="dxa"/>
          </w:tcPr>
          <w:p w:rsidR="005E4AF4" w:rsidRPr="0074440B" w:rsidRDefault="005E4AF4" w:rsidP="005E4AF4">
            <w:pPr>
              <w:ind w:right="-74"/>
              <w:jc w:val="center"/>
              <w:rPr>
                <w:sz w:val="24"/>
                <w:szCs w:val="24"/>
              </w:rPr>
            </w:pPr>
            <w:r w:rsidRPr="0074440B">
              <w:rPr>
                <w:sz w:val="24"/>
                <w:szCs w:val="24"/>
              </w:rPr>
              <w:t xml:space="preserve">Проводят </w:t>
            </w:r>
          </w:p>
          <w:p w:rsidR="005E4AF4" w:rsidRPr="0074440B" w:rsidRDefault="005E4AF4" w:rsidP="005E4AF4">
            <w:pPr>
              <w:ind w:right="-74"/>
              <w:jc w:val="center"/>
              <w:rPr>
                <w:sz w:val="24"/>
                <w:szCs w:val="24"/>
              </w:rPr>
            </w:pPr>
            <w:r w:rsidRPr="0074440B">
              <w:rPr>
                <w:sz w:val="24"/>
                <w:szCs w:val="24"/>
              </w:rPr>
              <w:t>Меньшикова О.В.</w:t>
            </w:r>
          </w:p>
          <w:p w:rsidR="005E4AF4" w:rsidRPr="0074440B" w:rsidRDefault="005E4AF4" w:rsidP="005E4AF4">
            <w:pPr>
              <w:ind w:right="-74"/>
              <w:jc w:val="center"/>
              <w:rPr>
                <w:sz w:val="24"/>
                <w:szCs w:val="24"/>
              </w:rPr>
            </w:pPr>
            <w:r w:rsidRPr="0074440B">
              <w:rPr>
                <w:sz w:val="24"/>
                <w:szCs w:val="24"/>
              </w:rPr>
              <w:t>Полюхович О.П.</w:t>
            </w:r>
          </w:p>
        </w:tc>
        <w:tc>
          <w:tcPr>
            <w:tcW w:w="1701" w:type="dxa"/>
          </w:tcPr>
          <w:p w:rsidR="005E4AF4" w:rsidRPr="0074440B" w:rsidRDefault="005E4AF4" w:rsidP="005E4AF4">
            <w:pPr>
              <w:ind w:right="-74"/>
              <w:jc w:val="center"/>
              <w:rPr>
                <w:sz w:val="24"/>
                <w:szCs w:val="24"/>
              </w:rPr>
            </w:pPr>
            <w:r w:rsidRPr="0074440B">
              <w:rPr>
                <w:sz w:val="24"/>
                <w:szCs w:val="24"/>
              </w:rPr>
              <w:t xml:space="preserve">актовый </w:t>
            </w:r>
          </w:p>
          <w:p w:rsidR="005E4AF4" w:rsidRPr="0074440B" w:rsidRDefault="005E4AF4" w:rsidP="005E4AF4">
            <w:pPr>
              <w:ind w:right="-74"/>
              <w:jc w:val="center"/>
              <w:rPr>
                <w:sz w:val="24"/>
                <w:szCs w:val="24"/>
              </w:rPr>
            </w:pPr>
            <w:r w:rsidRPr="0074440B">
              <w:rPr>
                <w:sz w:val="24"/>
                <w:szCs w:val="24"/>
              </w:rPr>
              <w:t>зал</w:t>
            </w:r>
          </w:p>
        </w:tc>
        <w:tc>
          <w:tcPr>
            <w:tcW w:w="1843" w:type="dxa"/>
          </w:tcPr>
          <w:p w:rsidR="005E4AF4" w:rsidRPr="0074440B" w:rsidRDefault="005E4AF4" w:rsidP="005E4AF4">
            <w:pPr>
              <w:ind w:right="-74"/>
              <w:jc w:val="center"/>
              <w:rPr>
                <w:sz w:val="24"/>
                <w:szCs w:val="24"/>
              </w:rPr>
            </w:pPr>
            <w:r>
              <w:rPr>
                <w:sz w:val="24"/>
                <w:szCs w:val="24"/>
              </w:rPr>
              <w:t>п</w:t>
            </w:r>
            <w:r w:rsidRPr="0074440B">
              <w:rPr>
                <w:sz w:val="24"/>
                <w:szCs w:val="24"/>
              </w:rPr>
              <w:t>риглашаются все педагоги</w:t>
            </w:r>
          </w:p>
        </w:tc>
      </w:tr>
      <w:tr w:rsidR="005E4AF4" w:rsidRPr="000B6C48" w:rsidTr="008206A1">
        <w:tc>
          <w:tcPr>
            <w:tcW w:w="3970" w:type="dxa"/>
          </w:tcPr>
          <w:p w:rsidR="005E4AF4" w:rsidRPr="00190D3A" w:rsidRDefault="005E4AF4" w:rsidP="005E4AF4">
            <w:pPr>
              <w:ind w:right="-74"/>
              <w:jc w:val="center"/>
              <w:rPr>
                <w:sz w:val="28"/>
                <w:szCs w:val="28"/>
              </w:rPr>
            </w:pPr>
            <w:r w:rsidRPr="00190D3A">
              <w:rPr>
                <w:sz w:val="28"/>
                <w:szCs w:val="28"/>
              </w:rPr>
              <w:t>Выпуск очередного школьного методического сборника/бюллетеня</w:t>
            </w:r>
          </w:p>
          <w:p w:rsidR="005E4AF4" w:rsidRPr="00190D3A" w:rsidRDefault="005E4AF4" w:rsidP="005E4AF4">
            <w:pPr>
              <w:ind w:right="-74"/>
              <w:jc w:val="center"/>
              <w:rPr>
                <w:sz w:val="28"/>
                <w:szCs w:val="28"/>
              </w:rPr>
            </w:pPr>
            <w:r w:rsidRPr="00190D3A">
              <w:rPr>
                <w:sz w:val="28"/>
                <w:szCs w:val="28"/>
              </w:rPr>
              <w:t>«Приёмы и методы улучшения учебной мотивации школьников»</w:t>
            </w:r>
          </w:p>
        </w:tc>
        <w:tc>
          <w:tcPr>
            <w:tcW w:w="1275" w:type="dxa"/>
          </w:tcPr>
          <w:p w:rsidR="005E4AF4" w:rsidRPr="00CF41AA" w:rsidRDefault="005E4AF4" w:rsidP="005E4AF4">
            <w:pPr>
              <w:ind w:right="-74"/>
              <w:jc w:val="center"/>
              <w:rPr>
                <w:sz w:val="28"/>
                <w:szCs w:val="28"/>
              </w:rPr>
            </w:pPr>
            <w:r w:rsidRPr="00CF41AA">
              <w:rPr>
                <w:sz w:val="28"/>
                <w:szCs w:val="28"/>
              </w:rPr>
              <w:t xml:space="preserve"> 05.12.22</w:t>
            </w:r>
          </w:p>
        </w:tc>
        <w:tc>
          <w:tcPr>
            <w:tcW w:w="1951" w:type="dxa"/>
          </w:tcPr>
          <w:p w:rsidR="005E4AF4" w:rsidRPr="0074440B" w:rsidRDefault="005E4AF4" w:rsidP="005E4AF4">
            <w:pPr>
              <w:ind w:right="-74"/>
              <w:jc w:val="center"/>
              <w:rPr>
                <w:sz w:val="24"/>
                <w:szCs w:val="24"/>
              </w:rPr>
            </w:pPr>
            <w:r w:rsidRPr="0074440B">
              <w:rPr>
                <w:sz w:val="24"/>
                <w:szCs w:val="24"/>
              </w:rPr>
              <w:t>Полюхович.О.П.</w:t>
            </w:r>
          </w:p>
          <w:p w:rsidR="005E4AF4" w:rsidRPr="0074440B" w:rsidRDefault="005E4AF4" w:rsidP="005E4AF4">
            <w:pPr>
              <w:ind w:right="-74"/>
              <w:jc w:val="center"/>
              <w:rPr>
                <w:sz w:val="24"/>
                <w:szCs w:val="24"/>
              </w:rPr>
            </w:pPr>
            <w:r w:rsidRPr="0074440B">
              <w:rPr>
                <w:sz w:val="24"/>
                <w:szCs w:val="24"/>
              </w:rPr>
              <w:t>Байбикова Д.Х.</w:t>
            </w:r>
          </w:p>
          <w:p w:rsidR="005E4AF4" w:rsidRPr="0074440B" w:rsidRDefault="005E4AF4" w:rsidP="005E4AF4">
            <w:pPr>
              <w:ind w:right="-74"/>
              <w:jc w:val="center"/>
              <w:rPr>
                <w:sz w:val="24"/>
                <w:szCs w:val="24"/>
              </w:rPr>
            </w:pPr>
            <w:r w:rsidRPr="0074440B">
              <w:rPr>
                <w:sz w:val="24"/>
                <w:szCs w:val="24"/>
              </w:rPr>
              <w:t>Зуйкова Г.И.</w:t>
            </w:r>
          </w:p>
        </w:tc>
        <w:tc>
          <w:tcPr>
            <w:tcW w:w="1701" w:type="dxa"/>
          </w:tcPr>
          <w:p w:rsidR="005E4AF4" w:rsidRPr="0074440B" w:rsidRDefault="005E4AF4" w:rsidP="005E4AF4">
            <w:pPr>
              <w:ind w:right="-74"/>
              <w:jc w:val="center"/>
              <w:rPr>
                <w:sz w:val="24"/>
                <w:szCs w:val="24"/>
              </w:rPr>
            </w:pPr>
            <w:r w:rsidRPr="0074440B">
              <w:rPr>
                <w:sz w:val="24"/>
                <w:szCs w:val="24"/>
              </w:rPr>
              <w:t>школьный</w:t>
            </w:r>
          </w:p>
          <w:p w:rsidR="005E4AF4" w:rsidRPr="0074440B" w:rsidRDefault="005E4AF4" w:rsidP="005E4AF4">
            <w:pPr>
              <w:ind w:right="-74"/>
              <w:jc w:val="center"/>
              <w:rPr>
                <w:sz w:val="24"/>
                <w:szCs w:val="24"/>
              </w:rPr>
            </w:pPr>
            <w:r w:rsidRPr="0074440B">
              <w:rPr>
                <w:sz w:val="24"/>
                <w:szCs w:val="24"/>
              </w:rPr>
              <w:t xml:space="preserve"> сайт</w:t>
            </w:r>
          </w:p>
        </w:tc>
        <w:tc>
          <w:tcPr>
            <w:tcW w:w="1843" w:type="dxa"/>
          </w:tcPr>
          <w:p w:rsidR="005E4AF4" w:rsidRDefault="005E4AF4" w:rsidP="005E4AF4">
            <w:pPr>
              <w:ind w:right="-74"/>
              <w:jc w:val="center"/>
              <w:rPr>
                <w:sz w:val="24"/>
                <w:szCs w:val="24"/>
              </w:rPr>
            </w:pPr>
            <w:r>
              <w:rPr>
                <w:sz w:val="24"/>
                <w:szCs w:val="24"/>
              </w:rPr>
              <w:t>ПМПК</w:t>
            </w:r>
          </w:p>
          <w:p w:rsidR="005E4AF4" w:rsidRDefault="005E4AF4" w:rsidP="005E4AF4">
            <w:pPr>
              <w:ind w:right="-74"/>
              <w:jc w:val="center"/>
              <w:rPr>
                <w:sz w:val="24"/>
                <w:szCs w:val="24"/>
              </w:rPr>
            </w:pPr>
            <w:r>
              <w:rPr>
                <w:sz w:val="24"/>
                <w:szCs w:val="24"/>
              </w:rPr>
              <w:t>с</w:t>
            </w:r>
            <w:r w:rsidRPr="0074440B">
              <w:rPr>
                <w:sz w:val="24"/>
                <w:szCs w:val="24"/>
              </w:rPr>
              <w:t>пециалисты</w:t>
            </w:r>
            <w:r>
              <w:rPr>
                <w:sz w:val="24"/>
                <w:szCs w:val="24"/>
              </w:rPr>
              <w:t>,</w:t>
            </w:r>
          </w:p>
          <w:p w:rsidR="005E4AF4" w:rsidRPr="0074440B" w:rsidRDefault="005E4AF4" w:rsidP="005E4AF4">
            <w:pPr>
              <w:ind w:right="-74"/>
              <w:jc w:val="center"/>
              <w:rPr>
                <w:sz w:val="24"/>
                <w:szCs w:val="24"/>
              </w:rPr>
            </w:pPr>
            <w:r>
              <w:rPr>
                <w:sz w:val="24"/>
                <w:szCs w:val="24"/>
              </w:rPr>
              <w:t>молодые педагоги</w:t>
            </w:r>
          </w:p>
        </w:tc>
      </w:tr>
      <w:tr w:rsidR="005E4AF4" w:rsidRPr="000B6C48" w:rsidTr="008206A1">
        <w:tc>
          <w:tcPr>
            <w:tcW w:w="3970" w:type="dxa"/>
          </w:tcPr>
          <w:p w:rsidR="005E4AF4" w:rsidRPr="00190D3A" w:rsidRDefault="005E4AF4" w:rsidP="005E4AF4">
            <w:pPr>
              <w:ind w:right="-74"/>
              <w:jc w:val="center"/>
              <w:rPr>
                <w:sz w:val="28"/>
                <w:szCs w:val="28"/>
              </w:rPr>
            </w:pPr>
            <w:r w:rsidRPr="00190D3A">
              <w:rPr>
                <w:sz w:val="28"/>
                <w:szCs w:val="28"/>
              </w:rPr>
              <w:t xml:space="preserve">Конкурс эссе </w:t>
            </w:r>
          </w:p>
          <w:p w:rsidR="005E4AF4" w:rsidRPr="00190D3A" w:rsidRDefault="005E4AF4" w:rsidP="005E4AF4">
            <w:pPr>
              <w:ind w:right="-74"/>
              <w:jc w:val="center"/>
              <w:rPr>
                <w:sz w:val="28"/>
                <w:szCs w:val="28"/>
              </w:rPr>
            </w:pPr>
            <w:r w:rsidRPr="00190D3A">
              <w:rPr>
                <w:sz w:val="28"/>
                <w:szCs w:val="28"/>
              </w:rPr>
              <w:t xml:space="preserve">«Моя педагогическая философия» </w:t>
            </w:r>
          </w:p>
          <w:p w:rsidR="005E4AF4" w:rsidRPr="00190D3A" w:rsidRDefault="005E4AF4" w:rsidP="005E4AF4">
            <w:pPr>
              <w:ind w:right="-74"/>
              <w:jc w:val="center"/>
              <w:rPr>
                <w:sz w:val="28"/>
                <w:szCs w:val="28"/>
              </w:rPr>
            </w:pPr>
          </w:p>
        </w:tc>
        <w:tc>
          <w:tcPr>
            <w:tcW w:w="1275" w:type="dxa"/>
          </w:tcPr>
          <w:p w:rsidR="005E4AF4" w:rsidRDefault="005E4AF4" w:rsidP="005E4AF4">
            <w:pPr>
              <w:ind w:right="-74"/>
              <w:jc w:val="center"/>
              <w:rPr>
                <w:sz w:val="24"/>
                <w:szCs w:val="24"/>
              </w:rPr>
            </w:pPr>
            <w:r>
              <w:rPr>
                <w:sz w:val="24"/>
                <w:szCs w:val="24"/>
              </w:rPr>
              <w:t>в течение декады.</w:t>
            </w:r>
          </w:p>
          <w:p w:rsidR="005E4AF4" w:rsidRPr="0074440B" w:rsidRDefault="005E4AF4" w:rsidP="005E4AF4">
            <w:pPr>
              <w:ind w:right="-74"/>
              <w:jc w:val="center"/>
              <w:rPr>
                <w:sz w:val="24"/>
                <w:szCs w:val="24"/>
              </w:rPr>
            </w:pPr>
            <w:r w:rsidRPr="0074440B">
              <w:rPr>
                <w:sz w:val="24"/>
                <w:szCs w:val="24"/>
              </w:rPr>
              <w:t>Итоги – 03.12.22.</w:t>
            </w:r>
          </w:p>
        </w:tc>
        <w:tc>
          <w:tcPr>
            <w:tcW w:w="1951" w:type="dxa"/>
          </w:tcPr>
          <w:p w:rsidR="005E4AF4" w:rsidRPr="0074440B" w:rsidRDefault="005E4AF4" w:rsidP="005E4AF4">
            <w:pPr>
              <w:ind w:right="-74"/>
              <w:jc w:val="center"/>
              <w:rPr>
                <w:sz w:val="24"/>
                <w:szCs w:val="24"/>
              </w:rPr>
            </w:pPr>
            <w:r w:rsidRPr="0074440B">
              <w:rPr>
                <w:sz w:val="24"/>
                <w:szCs w:val="24"/>
              </w:rPr>
              <w:t>Методсовет.</w:t>
            </w:r>
          </w:p>
          <w:p w:rsidR="005E4AF4" w:rsidRPr="0074440B" w:rsidRDefault="005E4AF4" w:rsidP="005E4AF4">
            <w:pPr>
              <w:ind w:right="-74"/>
              <w:jc w:val="center"/>
              <w:rPr>
                <w:sz w:val="24"/>
                <w:szCs w:val="24"/>
              </w:rPr>
            </w:pPr>
            <w:r w:rsidRPr="0074440B">
              <w:rPr>
                <w:sz w:val="24"/>
                <w:szCs w:val="24"/>
              </w:rPr>
              <w:t>Зуйкова Г.И.</w:t>
            </w:r>
          </w:p>
          <w:p w:rsidR="005E4AF4" w:rsidRPr="0074440B" w:rsidRDefault="005E4AF4" w:rsidP="005E4AF4">
            <w:pPr>
              <w:ind w:right="-74"/>
              <w:jc w:val="center"/>
              <w:rPr>
                <w:sz w:val="24"/>
                <w:szCs w:val="24"/>
              </w:rPr>
            </w:pPr>
            <w:r w:rsidRPr="0074440B">
              <w:rPr>
                <w:sz w:val="24"/>
                <w:szCs w:val="24"/>
              </w:rPr>
              <w:t>Руководители МО</w:t>
            </w:r>
          </w:p>
        </w:tc>
        <w:tc>
          <w:tcPr>
            <w:tcW w:w="1701" w:type="dxa"/>
          </w:tcPr>
          <w:p w:rsidR="005E4AF4" w:rsidRPr="0074440B" w:rsidRDefault="005E4AF4" w:rsidP="005E4AF4">
            <w:pPr>
              <w:ind w:right="-74"/>
              <w:jc w:val="center"/>
              <w:rPr>
                <w:sz w:val="24"/>
                <w:szCs w:val="24"/>
              </w:rPr>
            </w:pPr>
            <w:r w:rsidRPr="0074440B">
              <w:rPr>
                <w:sz w:val="24"/>
                <w:szCs w:val="24"/>
              </w:rPr>
              <w:t>Каб зам</w:t>
            </w:r>
            <w:proofErr w:type="gramStart"/>
            <w:r w:rsidRPr="0074440B">
              <w:rPr>
                <w:sz w:val="24"/>
                <w:szCs w:val="24"/>
              </w:rPr>
              <w:t>.д</w:t>
            </w:r>
            <w:proofErr w:type="gramEnd"/>
            <w:r w:rsidRPr="0074440B">
              <w:rPr>
                <w:sz w:val="24"/>
                <w:szCs w:val="24"/>
              </w:rPr>
              <w:t>иректора</w:t>
            </w:r>
          </w:p>
        </w:tc>
        <w:tc>
          <w:tcPr>
            <w:tcW w:w="1843" w:type="dxa"/>
          </w:tcPr>
          <w:p w:rsidR="005E4AF4" w:rsidRPr="0074440B" w:rsidRDefault="005E4AF4" w:rsidP="005E4AF4">
            <w:pPr>
              <w:ind w:right="-74"/>
              <w:jc w:val="center"/>
              <w:rPr>
                <w:sz w:val="24"/>
                <w:szCs w:val="24"/>
              </w:rPr>
            </w:pPr>
            <w:r w:rsidRPr="0074440B">
              <w:rPr>
                <w:sz w:val="24"/>
                <w:szCs w:val="24"/>
              </w:rPr>
              <w:t>молодые педагоги,</w:t>
            </w:r>
          </w:p>
          <w:p w:rsidR="005E4AF4" w:rsidRPr="0074440B" w:rsidRDefault="005E4AF4" w:rsidP="005E4AF4">
            <w:pPr>
              <w:ind w:right="-74"/>
              <w:jc w:val="center"/>
              <w:rPr>
                <w:sz w:val="24"/>
                <w:szCs w:val="24"/>
              </w:rPr>
            </w:pPr>
            <w:r w:rsidRPr="0074440B">
              <w:rPr>
                <w:sz w:val="24"/>
                <w:szCs w:val="24"/>
              </w:rPr>
              <w:t xml:space="preserve">учителя, </w:t>
            </w:r>
          </w:p>
          <w:p w:rsidR="005E4AF4" w:rsidRPr="0074440B" w:rsidRDefault="005E4AF4" w:rsidP="005E4AF4">
            <w:pPr>
              <w:ind w:right="-74"/>
              <w:jc w:val="center"/>
              <w:rPr>
                <w:sz w:val="24"/>
                <w:szCs w:val="24"/>
              </w:rPr>
            </w:pPr>
            <w:r w:rsidRPr="0074440B">
              <w:rPr>
                <w:sz w:val="24"/>
                <w:szCs w:val="24"/>
              </w:rPr>
              <w:t>специалисты.</w:t>
            </w:r>
          </w:p>
        </w:tc>
      </w:tr>
      <w:tr w:rsidR="005E4AF4" w:rsidRPr="000B6C48" w:rsidTr="008206A1">
        <w:tc>
          <w:tcPr>
            <w:tcW w:w="3970" w:type="dxa"/>
          </w:tcPr>
          <w:p w:rsidR="005E4AF4" w:rsidRPr="00190D3A" w:rsidRDefault="005E4AF4" w:rsidP="005E4AF4">
            <w:pPr>
              <w:ind w:right="-74"/>
              <w:jc w:val="center"/>
              <w:rPr>
                <w:sz w:val="28"/>
                <w:szCs w:val="28"/>
              </w:rPr>
            </w:pPr>
            <w:r w:rsidRPr="00190D3A">
              <w:rPr>
                <w:sz w:val="28"/>
                <w:szCs w:val="28"/>
              </w:rPr>
              <w:t>Конкурс</w:t>
            </w:r>
          </w:p>
          <w:p w:rsidR="005E4AF4" w:rsidRPr="00190D3A" w:rsidRDefault="005E4AF4" w:rsidP="005E4AF4">
            <w:pPr>
              <w:ind w:right="-74"/>
              <w:jc w:val="center"/>
              <w:rPr>
                <w:sz w:val="28"/>
                <w:szCs w:val="28"/>
              </w:rPr>
            </w:pPr>
            <w:r w:rsidRPr="00190D3A">
              <w:rPr>
                <w:sz w:val="28"/>
                <w:szCs w:val="28"/>
              </w:rPr>
              <w:t>«Эффективное сотрудничество»</w:t>
            </w:r>
          </w:p>
          <w:p w:rsidR="005E4AF4" w:rsidRPr="00190D3A" w:rsidRDefault="005E4AF4" w:rsidP="005E4AF4">
            <w:pPr>
              <w:ind w:right="-74"/>
              <w:jc w:val="center"/>
              <w:rPr>
                <w:sz w:val="28"/>
                <w:szCs w:val="28"/>
              </w:rPr>
            </w:pPr>
            <w:r w:rsidRPr="00190D3A">
              <w:rPr>
                <w:sz w:val="28"/>
                <w:szCs w:val="28"/>
              </w:rPr>
              <w:t>(лучшая пара молодой учитель+наставник)</w:t>
            </w:r>
          </w:p>
        </w:tc>
        <w:tc>
          <w:tcPr>
            <w:tcW w:w="1275" w:type="dxa"/>
          </w:tcPr>
          <w:p w:rsidR="005E4AF4" w:rsidRDefault="005E4AF4" w:rsidP="005E4AF4">
            <w:pPr>
              <w:ind w:right="-74"/>
              <w:jc w:val="center"/>
              <w:rPr>
                <w:sz w:val="24"/>
                <w:szCs w:val="24"/>
              </w:rPr>
            </w:pPr>
            <w:r>
              <w:rPr>
                <w:sz w:val="24"/>
                <w:szCs w:val="24"/>
              </w:rPr>
              <w:t>в течение декады.</w:t>
            </w:r>
          </w:p>
          <w:p w:rsidR="005E4AF4" w:rsidRPr="0074440B" w:rsidRDefault="005E4AF4" w:rsidP="005E4AF4">
            <w:pPr>
              <w:ind w:right="-74"/>
              <w:jc w:val="center"/>
              <w:rPr>
                <w:sz w:val="24"/>
                <w:szCs w:val="24"/>
              </w:rPr>
            </w:pPr>
            <w:r w:rsidRPr="0074440B">
              <w:rPr>
                <w:sz w:val="24"/>
                <w:szCs w:val="24"/>
              </w:rPr>
              <w:t>Итоги – 03.12.22.</w:t>
            </w:r>
          </w:p>
        </w:tc>
        <w:tc>
          <w:tcPr>
            <w:tcW w:w="1951" w:type="dxa"/>
          </w:tcPr>
          <w:p w:rsidR="005E4AF4" w:rsidRPr="0074440B" w:rsidRDefault="005E4AF4" w:rsidP="005E4AF4">
            <w:pPr>
              <w:ind w:right="-74"/>
              <w:jc w:val="center"/>
              <w:rPr>
                <w:sz w:val="24"/>
                <w:szCs w:val="24"/>
              </w:rPr>
            </w:pPr>
            <w:r w:rsidRPr="0074440B">
              <w:rPr>
                <w:sz w:val="24"/>
                <w:szCs w:val="24"/>
              </w:rPr>
              <w:t>Методсовет.</w:t>
            </w:r>
          </w:p>
          <w:p w:rsidR="005E4AF4" w:rsidRPr="0074440B" w:rsidRDefault="005E4AF4" w:rsidP="005E4AF4">
            <w:pPr>
              <w:ind w:right="-74"/>
              <w:jc w:val="center"/>
              <w:rPr>
                <w:sz w:val="24"/>
                <w:szCs w:val="24"/>
              </w:rPr>
            </w:pPr>
            <w:r w:rsidRPr="0074440B">
              <w:rPr>
                <w:sz w:val="24"/>
                <w:szCs w:val="24"/>
              </w:rPr>
              <w:t>Зуйкова Г.И.</w:t>
            </w:r>
          </w:p>
          <w:p w:rsidR="005E4AF4" w:rsidRPr="0074440B" w:rsidRDefault="005E4AF4" w:rsidP="005E4AF4">
            <w:pPr>
              <w:ind w:right="-74"/>
              <w:jc w:val="center"/>
              <w:rPr>
                <w:sz w:val="24"/>
                <w:szCs w:val="24"/>
              </w:rPr>
            </w:pPr>
            <w:r w:rsidRPr="0074440B">
              <w:rPr>
                <w:sz w:val="24"/>
                <w:szCs w:val="24"/>
              </w:rPr>
              <w:t>Руководители МО</w:t>
            </w:r>
          </w:p>
        </w:tc>
        <w:tc>
          <w:tcPr>
            <w:tcW w:w="1701" w:type="dxa"/>
          </w:tcPr>
          <w:p w:rsidR="005E4AF4" w:rsidRPr="0074440B" w:rsidRDefault="005E4AF4" w:rsidP="005E4AF4">
            <w:pPr>
              <w:ind w:right="-74"/>
              <w:jc w:val="center"/>
              <w:rPr>
                <w:sz w:val="24"/>
                <w:szCs w:val="24"/>
              </w:rPr>
            </w:pPr>
            <w:r w:rsidRPr="0074440B">
              <w:rPr>
                <w:sz w:val="24"/>
                <w:szCs w:val="24"/>
              </w:rPr>
              <w:t>Каб зам</w:t>
            </w:r>
            <w:proofErr w:type="gramStart"/>
            <w:r w:rsidRPr="0074440B">
              <w:rPr>
                <w:sz w:val="24"/>
                <w:szCs w:val="24"/>
              </w:rPr>
              <w:t>.д</w:t>
            </w:r>
            <w:proofErr w:type="gramEnd"/>
            <w:r w:rsidRPr="0074440B">
              <w:rPr>
                <w:sz w:val="24"/>
                <w:szCs w:val="24"/>
              </w:rPr>
              <w:t>иректора</w:t>
            </w:r>
          </w:p>
        </w:tc>
        <w:tc>
          <w:tcPr>
            <w:tcW w:w="1843" w:type="dxa"/>
          </w:tcPr>
          <w:p w:rsidR="005E4AF4" w:rsidRPr="0074440B" w:rsidRDefault="005E4AF4" w:rsidP="005E4AF4">
            <w:pPr>
              <w:ind w:right="-74"/>
              <w:jc w:val="center"/>
              <w:rPr>
                <w:sz w:val="24"/>
                <w:szCs w:val="24"/>
              </w:rPr>
            </w:pPr>
            <w:r w:rsidRPr="0074440B">
              <w:rPr>
                <w:sz w:val="24"/>
                <w:szCs w:val="24"/>
              </w:rPr>
              <w:t>молодые педагоги,</w:t>
            </w:r>
          </w:p>
          <w:p w:rsidR="005E4AF4" w:rsidRPr="0074440B" w:rsidRDefault="005E4AF4" w:rsidP="005E4AF4">
            <w:pPr>
              <w:ind w:right="-74"/>
              <w:jc w:val="center"/>
              <w:rPr>
                <w:sz w:val="24"/>
                <w:szCs w:val="24"/>
              </w:rPr>
            </w:pPr>
            <w:r w:rsidRPr="0074440B">
              <w:rPr>
                <w:sz w:val="24"/>
                <w:szCs w:val="24"/>
              </w:rPr>
              <w:t xml:space="preserve">учителя, </w:t>
            </w:r>
          </w:p>
          <w:p w:rsidR="005E4AF4" w:rsidRPr="0074440B" w:rsidRDefault="005E4AF4" w:rsidP="005E4AF4">
            <w:pPr>
              <w:ind w:right="-74"/>
              <w:jc w:val="center"/>
              <w:rPr>
                <w:sz w:val="24"/>
                <w:szCs w:val="24"/>
              </w:rPr>
            </w:pPr>
            <w:r w:rsidRPr="0074440B">
              <w:rPr>
                <w:sz w:val="24"/>
                <w:szCs w:val="24"/>
              </w:rPr>
              <w:t>специалисты.</w:t>
            </w:r>
          </w:p>
        </w:tc>
      </w:tr>
      <w:tr w:rsidR="005E4AF4" w:rsidRPr="000B6C48" w:rsidTr="008206A1">
        <w:tc>
          <w:tcPr>
            <w:tcW w:w="3970" w:type="dxa"/>
          </w:tcPr>
          <w:p w:rsidR="005E4AF4" w:rsidRPr="00190D3A" w:rsidRDefault="005E4AF4" w:rsidP="005E4AF4">
            <w:pPr>
              <w:ind w:right="-74"/>
              <w:jc w:val="center"/>
              <w:rPr>
                <w:sz w:val="28"/>
                <w:szCs w:val="28"/>
              </w:rPr>
            </w:pPr>
            <w:r w:rsidRPr="00190D3A">
              <w:rPr>
                <w:sz w:val="28"/>
                <w:szCs w:val="28"/>
              </w:rPr>
              <w:t>Декада химии, биологии, географии</w:t>
            </w:r>
          </w:p>
        </w:tc>
        <w:tc>
          <w:tcPr>
            <w:tcW w:w="1275" w:type="dxa"/>
          </w:tcPr>
          <w:p w:rsidR="005E4AF4" w:rsidRPr="0074440B" w:rsidRDefault="005E4AF4" w:rsidP="005E4AF4">
            <w:pPr>
              <w:ind w:right="-74"/>
              <w:jc w:val="center"/>
              <w:rPr>
                <w:sz w:val="24"/>
                <w:szCs w:val="24"/>
              </w:rPr>
            </w:pPr>
            <w:r w:rsidRPr="0074440B">
              <w:rPr>
                <w:sz w:val="24"/>
                <w:szCs w:val="24"/>
              </w:rPr>
              <w:t>по плану</w:t>
            </w:r>
          </w:p>
          <w:p w:rsidR="005E4AF4" w:rsidRPr="0074440B" w:rsidRDefault="005E4AF4" w:rsidP="005E4AF4">
            <w:pPr>
              <w:ind w:right="-74"/>
              <w:jc w:val="center"/>
              <w:rPr>
                <w:sz w:val="24"/>
                <w:szCs w:val="24"/>
              </w:rPr>
            </w:pPr>
          </w:p>
        </w:tc>
        <w:tc>
          <w:tcPr>
            <w:tcW w:w="1951" w:type="dxa"/>
          </w:tcPr>
          <w:p w:rsidR="005E4AF4" w:rsidRPr="0074440B" w:rsidRDefault="005E4AF4" w:rsidP="005E4AF4">
            <w:pPr>
              <w:ind w:right="-74"/>
              <w:jc w:val="center"/>
              <w:rPr>
                <w:sz w:val="24"/>
                <w:szCs w:val="24"/>
              </w:rPr>
            </w:pPr>
            <w:r w:rsidRPr="0074440B">
              <w:rPr>
                <w:sz w:val="24"/>
                <w:szCs w:val="24"/>
              </w:rPr>
              <w:t>Сосновских Т.Б.</w:t>
            </w:r>
          </w:p>
          <w:p w:rsidR="005E4AF4" w:rsidRPr="0074440B" w:rsidRDefault="005E4AF4" w:rsidP="005E4AF4">
            <w:pPr>
              <w:ind w:right="-74"/>
              <w:jc w:val="center"/>
              <w:rPr>
                <w:sz w:val="24"/>
                <w:szCs w:val="24"/>
              </w:rPr>
            </w:pPr>
          </w:p>
        </w:tc>
        <w:tc>
          <w:tcPr>
            <w:tcW w:w="1701" w:type="dxa"/>
          </w:tcPr>
          <w:p w:rsidR="005E4AF4" w:rsidRPr="0074440B" w:rsidRDefault="005E4AF4" w:rsidP="005E4AF4">
            <w:pPr>
              <w:ind w:right="-74"/>
              <w:jc w:val="center"/>
              <w:rPr>
                <w:sz w:val="24"/>
                <w:szCs w:val="24"/>
              </w:rPr>
            </w:pPr>
            <w:r w:rsidRPr="0074440B">
              <w:rPr>
                <w:sz w:val="24"/>
                <w:szCs w:val="24"/>
              </w:rPr>
              <w:t>МБОУ СОШ №2</w:t>
            </w:r>
          </w:p>
        </w:tc>
        <w:tc>
          <w:tcPr>
            <w:tcW w:w="1843" w:type="dxa"/>
          </w:tcPr>
          <w:p w:rsidR="005E4AF4" w:rsidRPr="0074440B" w:rsidRDefault="005E4AF4" w:rsidP="005E4AF4">
            <w:pPr>
              <w:ind w:right="-74"/>
              <w:jc w:val="center"/>
              <w:rPr>
                <w:sz w:val="24"/>
                <w:szCs w:val="24"/>
              </w:rPr>
            </w:pPr>
            <w:r w:rsidRPr="0074440B">
              <w:rPr>
                <w:sz w:val="24"/>
                <w:szCs w:val="24"/>
              </w:rPr>
              <w:t xml:space="preserve">МО учителей </w:t>
            </w:r>
            <w:proofErr w:type="gramStart"/>
            <w:r>
              <w:rPr>
                <w:sz w:val="24"/>
                <w:szCs w:val="24"/>
              </w:rPr>
              <w:t>естественно-научного</w:t>
            </w:r>
            <w:proofErr w:type="gramEnd"/>
            <w:r w:rsidRPr="0074440B">
              <w:rPr>
                <w:sz w:val="24"/>
                <w:szCs w:val="24"/>
              </w:rPr>
              <w:t xml:space="preserve"> цикла</w:t>
            </w:r>
          </w:p>
        </w:tc>
      </w:tr>
      <w:tr w:rsidR="005E4AF4" w:rsidRPr="000B6C48" w:rsidTr="008206A1">
        <w:tc>
          <w:tcPr>
            <w:tcW w:w="3970" w:type="dxa"/>
          </w:tcPr>
          <w:p w:rsidR="005E4AF4" w:rsidRPr="00190D3A" w:rsidRDefault="005E4AF4" w:rsidP="005E4AF4">
            <w:pPr>
              <w:ind w:right="-74"/>
              <w:jc w:val="center"/>
              <w:rPr>
                <w:sz w:val="28"/>
                <w:szCs w:val="28"/>
              </w:rPr>
            </w:pPr>
            <w:r w:rsidRPr="00190D3A">
              <w:rPr>
                <w:sz w:val="28"/>
                <w:szCs w:val="28"/>
              </w:rPr>
              <w:t xml:space="preserve">Психологические тренинги </w:t>
            </w:r>
          </w:p>
          <w:p w:rsidR="005E4AF4" w:rsidRPr="00190D3A" w:rsidRDefault="005E4AF4" w:rsidP="005E4AF4">
            <w:pPr>
              <w:ind w:right="-74"/>
              <w:jc w:val="center"/>
              <w:rPr>
                <w:sz w:val="28"/>
                <w:szCs w:val="28"/>
              </w:rPr>
            </w:pPr>
            <w:r w:rsidRPr="00190D3A">
              <w:rPr>
                <w:sz w:val="28"/>
                <w:szCs w:val="28"/>
              </w:rPr>
              <w:t>для молодых педагогов</w:t>
            </w:r>
          </w:p>
        </w:tc>
        <w:tc>
          <w:tcPr>
            <w:tcW w:w="1275" w:type="dxa"/>
          </w:tcPr>
          <w:p w:rsidR="005E4AF4" w:rsidRPr="0074440B" w:rsidRDefault="005E4AF4" w:rsidP="005E4AF4">
            <w:pPr>
              <w:ind w:right="-74"/>
              <w:jc w:val="center"/>
              <w:rPr>
                <w:sz w:val="24"/>
                <w:szCs w:val="24"/>
              </w:rPr>
            </w:pPr>
            <w:r>
              <w:rPr>
                <w:sz w:val="24"/>
                <w:szCs w:val="24"/>
              </w:rPr>
              <w:t>п</w:t>
            </w:r>
            <w:r w:rsidRPr="0074440B">
              <w:rPr>
                <w:sz w:val="24"/>
                <w:szCs w:val="24"/>
              </w:rPr>
              <w:t>о плану</w:t>
            </w:r>
          </w:p>
        </w:tc>
        <w:tc>
          <w:tcPr>
            <w:tcW w:w="1951" w:type="dxa"/>
          </w:tcPr>
          <w:p w:rsidR="005E4AF4" w:rsidRPr="0074440B" w:rsidRDefault="005E4AF4" w:rsidP="005E4AF4">
            <w:pPr>
              <w:ind w:right="-74"/>
              <w:jc w:val="center"/>
              <w:rPr>
                <w:sz w:val="24"/>
                <w:szCs w:val="24"/>
              </w:rPr>
            </w:pPr>
            <w:r w:rsidRPr="0074440B">
              <w:rPr>
                <w:sz w:val="24"/>
                <w:szCs w:val="24"/>
              </w:rPr>
              <w:t>Проводит наставник</w:t>
            </w:r>
          </w:p>
          <w:p w:rsidR="005E4AF4" w:rsidRPr="0074440B" w:rsidRDefault="005E4AF4" w:rsidP="005E4AF4">
            <w:pPr>
              <w:ind w:right="-74"/>
              <w:jc w:val="center"/>
              <w:rPr>
                <w:sz w:val="24"/>
                <w:szCs w:val="24"/>
              </w:rPr>
            </w:pPr>
            <w:r w:rsidRPr="0074440B">
              <w:rPr>
                <w:sz w:val="24"/>
                <w:szCs w:val="24"/>
              </w:rPr>
              <w:t>Байбикова Д.Х.</w:t>
            </w:r>
          </w:p>
        </w:tc>
        <w:tc>
          <w:tcPr>
            <w:tcW w:w="1701" w:type="dxa"/>
          </w:tcPr>
          <w:p w:rsidR="005E4AF4" w:rsidRPr="0074440B" w:rsidRDefault="005E4AF4" w:rsidP="005E4AF4">
            <w:pPr>
              <w:ind w:right="-74"/>
              <w:jc w:val="center"/>
              <w:rPr>
                <w:sz w:val="24"/>
                <w:szCs w:val="24"/>
              </w:rPr>
            </w:pPr>
            <w:r w:rsidRPr="0074440B">
              <w:rPr>
                <w:sz w:val="24"/>
                <w:szCs w:val="24"/>
              </w:rPr>
              <w:t>каб. психолога</w:t>
            </w:r>
          </w:p>
        </w:tc>
        <w:tc>
          <w:tcPr>
            <w:tcW w:w="1843" w:type="dxa"/>
          </w:tcPr>
          <w:p w:rsidR="005E4AF4" w:rsidRPr="0074440B" w:rsidRDefault="005E4AF4" w:rsidP="005E4AF4">
            <w:pPr>
              <w:ind w:right="-74"/>
              <w:jc w:val="center"/>
              <w:rPr>
                <w:sz w:val="24"/>
                <w:szCs w:val="24"/>
              </w:rPr>
            </w:pPr>
            <w:r w:rsidRPr="0074440B">
              <w:rPr>
                <w:sz w:val="24"/>
                <w:szCs w:val="24"/>
              </w:rPr>
              <w:t>молодые педагоги</w:t>
            </w:r>
          </w:p>
        </w:tc>
      </w:tr>
      <w:tr w:rsidR="005E4AF4" w:rsidRPr="000B6C48" w:rsidTr="008206A1">
        <w:tc>
          <w:tcPr>
            <w:tcW w:w="3970" w:type="dxa"/>
          </w:tcPr>
          <w:p w:rsidR="005E4AF4" w:rsidRDefault="005E4AF4" w:rsidP="005E4AF4">
            <w:pPr>
              <w:ind w:right="-74"/>
              <w:jc w:val="center"/>
              <w:rPr>
                <w:sz w:val="28"/>
                <w:szCs w:val="28"/>
              </w:rPr>
            </w:pPr>
            <w:r w:rsidRPr="00190D3A">
              <w:rPr>
                <w:sz w:val="28"/>
                <w:szCs w:val="28"/>
              </w:rPr>
              <w:t xml:space="preserve">Закрытие декады профессионального мастерства молодых учителей и их наставников. </w:t>
            </w:r>
          </w:p>
          <w:p w:rsidR="005E4AF4" w:rsidRPr="00190D3A" w:rsidRDefault="005E4AF4" w:rsidP="005E4AF4">
            <w:pPr>
              <w:ind w:right="-74"/>
              <w:jc w:val="center"/>
              <w:rPr>
                <w:sz w:val="28"/>
                <w:szCs w:val="28"/>
              </w:rPr>
            </w:pPr>
            <w:r w:rsidRPr="00190D3A">
              <w:rPr>
                <w:sz w:val="28"/>
                <w:szCs w:val="28"/>
              </w:rPr>
              <w:t>Подведение итогов.</w:t>
            </w:r>
          </w:p>
        </w:tc>
        <w:tc>
          <w:tcPr>
            <w:tcW w:w="1275" w:type="dxa"/>
          </w:tcPr>
          <w:p w:rsidR="005E4AF4" w:rsidRPr="00AA452F" w:rsidRDefault="005E4AF4" w:rsidP="005E4AF4">
            <w:pPr>
              <w:ind w:right="-74"/>
              <w:jc w:val="center"/>
              <w:rPr>
                <w:sz w:val="28"/>
                <w:szCs w:val="28"/>
              </w:rPr>
            </w:pPr>
            <w:r w:rsidRPr="00AA452F">
              <w:rPr>
                <w:sz w:val="28"/>
                <w:szCs w:val="28"/>
              </w:rPr>
              <w:t xml:space="preserve">5.12.22 </w:t>
            </w:r>
          </w:p>
          <w:p w:rsidR="005E4AF4" w:rsidRPr="00AA452F" w:rsidRDefault="005E4AF4" w:rsidP="005E4AF4">
            <w:pPr>
              <w:ind w:right="-74"/>
              <w:jc w:val="center"/>
              <w:rPr>
                <w:sz w:val="28"/>
                <w:szCs w:val="28"/>
              </w:rPr>
            </w:pPr>
            <w:r w:rsidRPr="00AA452F">
              <w:rPr>
                <w:sz w:val="28"/>
                <w:szCs w:val="28"/>
              </w:rPr>
              <w:t>понедел</w:t>
            </w:r>
          </w:p>
          <w:p w:rsidR="005E4AF4" w:rsidRPr="0051257E" w:rsidRDefault="005E4AF4" w:rsidP="005E4AF4">
            <w:pPr>
              <w:ind w:right="-74"/>
              <w:jc w:val="center"/>
              <w:rPr>
                <w:sz w:val="32"/>
                <w:szCs w:val="32"/>
                <w:vertAlign w:val="superscript"/>
              </w:rPr>
            </w:pPr>
            <w:r w:rsidRPr="0051257E">
              <w:rPr>
                <w:sz w:val="32"/>
                <w:szCs w:val="32"/>
              </w:rPr>
              <w:t>13</w:t>
            </w:r>
            <w:r w:rsidRPr="0051257E">
              <w:rPr>
                <w:sz w:val="32"/>
                <w:szCs w:val="32"/>
                <w:vertAlign w:val="superscript"/>
              </w:rPr>
              <w:t>10</w:t>
            </w:r>
          </w:p>
        </w:tc>
        <w:tc>
          <w:tcPr>
            <w:tcW w:w="1951" w:type="dxa"/>
          </w:tcPr>
          <w:p w:rsidR="005E4AF4" w:rsidRPr="0074440B" w:rsidRDefault="005E4AF4" w:rsidP="005E4AF4">
            <w:pPr>
              <w:ind w:right="-74"/>
              <w:jc w:val="center"/>
              <w:rPr>
                <w:sz w:val="24"/>
                <w:szCs w:val="24"/>
              </w:rPr>
            </w:pPr>
            <w:r w:rsidRPr="0074440B">
              <w:rPr>
                <w:sz w:val="24"/>
                <w:szCs w:val="24"/>
              </w:rPr>
              <w:t>Методсовет</w:t>
            </w:r>
          </w:p>
          <w:p w:rsidR="005E4AF4" w:rsidRPr="0074440B" w:rsidRDefault="005E4AF4" w:rsidP="005E4AF4">
            <w:pPr>
              <w:ind w:right="-74"/>
              <w:jc w:val="center"/>
              <w:rPr>
                <w:sz w:val="24"/>
                <w:szCs w:val="24"/>
              </w:rPr>
            </w:pPr>
            <w:r w:rsidRPr="0074440B">
              <w:rPr>
                <w:sz w:val="24"/>
                <w:szCs w:val="24"/>
              </w:rPr>
              <w:t>Наумова Н.М.</w:t>
            </w:r>
          </w:p>
          <w:p w:rsidR="005E4AF4" w:rsidRPr="0074440B" w:rsidRDefault="005E4AF4" w:rsidP="005E4AF4">
            <w:pPr>
              <w:ind w:right="-74"/>
              <w:jc w:val="center"/>
              <w:rPr>
                <w:sz w:val="24"/>
                <w:szCs w:val="24"/>
              </w:rPr>
            </w:pPr>
            <w:r w:rsidRPr="0074440B">
              <w:rPr>
                <w:sz w:val="24"/>
                <w:szCs w:val="24"/>
              </w:rPr>
              <w:t>Зуйкова Г.И.</w:t>
            </w:r>
          </w:p>
        </w:tc>
        <w:tc>
          <w:tcPr>
            <w:tcW w:w="1701" w:type="dxa"/>
          </w:tcPr>
          <w:p w:rsidR="005E4AF4" w:rsidRPr="0074440B" w:rsidRDefault="005E4AF4" w:rsidP="005E4AF4">
            <w:pPr>
              <w:ind w:right="-74"/>
              <w:jc w:val="center"/>
              <w:rPr>
                <w:sz w:val="24"/>
                <w:szCs w:val="24"/>
              </w:rPr>
            </w:pPr>
            <w:r w:rsidRPr="0074440B">
              <w:rPr>
                <w:sz w:val="24"/>
                <w:szCs w:val="24"/>
              </w:rPr>
              <w:t>учительская</w:t>
            </w:r>
          </w:p>
        </w:tc>
        <w:tc>
          <w:tcPr>
            <w:tcW w:w="1843" w:type="dxa"/>
          </w:tcPr>
          <w:p w:rsidR="005E4AF4" w:rsidRPr="0074440B" w:rsidRDefault="005E4AF4" w:rsidP="005E4AF4">
            <w:pPr>
              <w:ind w:right="-74"/>
              <w:jc w:val="center"/>
              <w:rPr>
                <w:sz w:val="24"/>
                <w:szCs w:val="24"/>
              </w:rPr>
            </w:pPr>
            <w:r w:rsidRPr="0074440B">
              <w:rPr>
                <w:sz w:val="24"/>
                <w:szCs w:val="24"/>
              </w:rPr>
              <w:t>Молодые педагоги, наставники,</w:t>
            </w:r>
          </w:p>
          <w:p w:rsidR="005E4AF4" w:rsidRPr="0074440B" w:rsidRDefault="005E4AF4" w:rsidP="005E4AF4">
            <w:pPr>
              <w:ind w:right="-74"/>
              <w:jc w:val="center"/>
              <w:rPr>
                <w:sz w:val="24"/>
                <w:szCs w:val="24"/>
              </w:rPr>
            </w:pPr>
            <w:r w:rsidRPr="0074440B">
              <w:rPr>
                <w:sz w:val="24"/>
                <w:szCs w:val="24"/>
              </w:rPr>
              <w:t>Руководители МО</w:t>
            </w:r>
          </w:p>
        </w:tc>
      </w:tr>
    </w:tbl>
    <w:p w:rsidR="005E4AF4" w:rsidRDefault="005E4AF4" w:rsidP="005E4AF4">
      <w:pPr>
        <w:ind w:left="426"/>
        <w:rPr>
          <w:b/>
          <w:color w:val="990000"/>
          <w:sz w:val="28"/>
          <w:szCs w:val="28"/>
        </w:rPr>
      </w:pPr>
    </w:p>
    <w:p w:rsidR="005E4AF4" w:rsidRDefault="005E4AF4" w:rsidP="005E4AF4">
      <w:pPr>
        <w:ind w:left="426"/>
        <w:jc w:val="center"/>
        <w:rPr>
          <w:b/>
          <w:color w:val="990000"/>
          <w:sz w:val="28"/>
          <w:szCs w:val="28"/>
        </w:rPr>
      </w:pPr>
    </w:p>
    <w:p w:rsidR="005E4AF4" w:rsidRDefault="005E4AF4" w:rsidP="005E4AF4">
      <w:pPr>
        <w:ind w:left="426"/>
        <w:jc w:val="center"/>
        <w:rPr>
          <w:b/>
          <w:color w:val="990000"/>
          <w:sz w:val="28"/>
          <w:szCs w:val="28"/>
        </w:rPr>
      </w:pPr>
    </w:p>
    <w:p w:rsidR="005E4AF4" w:rsidRDefault="005E4AF4" w:rsidP="005E4AF4">
      <w:pPr>
        <w:ind w:left="426"/>
        <w:jc w:val="center"/>
        <w:rPr>
          <w:b/>
          <w:color w:val="990000"/>
          <w:sz w:val="28"/>
          <w:szCs w:val="28"/>
        </w:rPr>
      </w:pPr>
    </w:p>
    <w:p w:rsidR="005E4AF4" w:rsidRDefault="005E4AF4" w:rsidP="005E4AF4">
      <w:pPr>
        <w:ind w:left="426"/>
        <w:jc w:val="center"/>
        <w:rPr>
          <w:b/>
          <w:color w:val="990000"/>
          <w:sz w:val="28"/>
          <w:szCs w:val="28"/>
        </w:rPr>
      </w:pPr>
    </w:p>
    <w:sectPr w:rsidR="005E4AF4" w:rsidSect="005E4AF4">
      <w:pgSz w:w="11906" w:h="16838"/>
      <w:pgMar w:top="1276"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C97"/>
    <w:multiLevelType w:val="hybridMultilevel"/>
    <w:tmpl w:val="2DCAF4F6"/>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BE5E2C"/>
    <w:rsid w:val="0005705A"/>
    <w:rsid w:val="00095DD9"/>
    <w:rsid w:val="001F716A"/>
    <w:rsid w:val="00207EA6"/>
    <w:rsid w:val="00217FFE"/>
    <w:rsid w:val="002452E2"/>
    <w:rsid w:val="002B76F0"/>
    <w:rsid w:val="002E0E6B"/>
    <w:rsid w:val="00314DB4"/>
    <w:rsid w:val="003531B5"/>
    <w:rsid w:val="003E06DF"/>
    <w:rsid w:val="003E49DF"/>
    <w:rsid w:val="003F2535"/>
    <w:rsid w:val="004065F0"/>
    <w:rsid w:val="0041545F"/>
    <w:rsid w:val="004B0DFC"/>
    <w:rsid w:val="005D4FC3"/>
    <w:rsid w:val="005E4AF4"/>
    <w:rsid w:val="0070116B"/>
    <w:rsid w:val="007B777E"/>
    <w:rsid w:val="007F50AC"/>
    <w:rsid w:val="007F6B85"/>
    <w:rsid w:val="008206A1"/>
    <w:rsid w:val="008B0EFB"/>
    <w:rsid w:val="00A95B6F"/>
    <w:rsid w:val="00AC3B62"/>
    <w:rsid w:val="00B66048"/>
    <w:rsid w:val="00BE5E2C"/>
    <w:rsid w:val="00BF03EA"/>
    <w:rsid w:val="00C26330"/>
    <w:rsid w:val="00EE69F7"/>
    <w:rsid w:val="00F00DC3"/>
    <w:rsid w:val="00F44997"/>
    <w:rsid w:val="00F65077"/>
    <w:rsid w:val="00FF3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2C"/>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E5E2C"/>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3">
    <w:name w:val="Стиль"/>
    <w:link w:val="a4"/>
    <w:rsid w:val="00BE5E2C"/>
    <w:pPr>
      <w:spacing w:after="0" w:line="240" w:lineRule="auto"/>
    </w:pPr>
    <w:rPr>
      <w:rFonts w:ascii="Times New Roman" w:eastAsia="Times New Roman" w:hAnsi="Times New Roman" w:cs="Times New Roman"/>
      <w:sz w:val="20"/>
      <w:szCs w:val="20"/>
      <w:lang w:eastAsia="ru-RU"/>
    </w:rPr>
  </w:style>
  <w:style w:type="character" w:customStyle="1" w:styleId="a4">
    <w:name w:val="Стиль Знак"/>
    <w:link w:val="a3"/>
    <w:rsid w:val="00BE5E2C"/>
    <w:rPr>
      <w:rFonts w:ascii="Times New Roman" w:eastAsia="Times New Roman" w:hAnsi="Times New Roman" w:cs="Times New Roman"/>
      <w:sz w:val="20"/>
      <w:szCs w:val="20"/>
      <w:lang w:eastAsia="ru-RU"/>
    </w:rPr>
  </w:style>
  <w:style w:type="paragraph" w:styleId="a5">
    <w:name w:val="Body Text"/>
    <w:basedOn w:val="a"/>
    <w:link w:val="a6"/>
    <w:uiPriority w:val="1"/>
    <w:qFormat/>
    <w:rsid w:val="002B76F0"/>
    <w:pPr>
      <w:widowControl w:val="0"/>
      <w:autoSpaceDE w:val="0"/>
      <w:autoSpaceDN w:val="0"/>
      <w:jc w:val="left"/>
    </w:pPr>
    <w:rPr>
      <w:sz w:val="28"/>
      <w:szCs w:val="28"/>
      <w:lang w:bidi="ru-RU"/>
    </w:rPr>
  </w:style>
  <w:style w:type="character" w:customStyle="1" w:styleId="a6">
    <w:name w:val="Основной текст Знак"/>
    <w:basedOn w:val="a0"/>
    <w:link w:val="a5"/>
    <w:uiPriority w:val="1"/>
    <w:rsid w:val="002B76F0"/>
    <w:rPr>
      <w:rFonts w:ascii="Times New Roman" w:eastAsia="Times New Roman" w:hAnsi="Times New Roman" w:cs="Times New Roman"/>
      <w:sz w:val="28"/>
      <w:szCs w:val="28"/>
      <w:lang w:eastAsia="ru-RU" w:bidi="ru-RU"/>
    </w:rPr>
  </w:style>
  <w:style w:type="paragraph" w:styleId="a7">
    <w:name w:val="List Paragraph"/>
    <w:basedOn w:val="a"/>
    <w:uiPriority w:val="34"/>
    <w:qFormat/>
    <w:rsid w:val="00A95B6F"/>
    <w:pPr>
      <w:ind w:left="720"/>
      <w:contextualSpacing/>
    </w:pPr>
  </w:style>
  <w:style w:type="table" w:styleId="a8">
    <w:name w:val="Table Grid"/>
    <w:basedOn w:val="a1"/>
    <w:uiPriority w:val="59"/>
    <w:rsid w:val="00B66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unhideWhenUsed/>
    <w:rsid w:val="00B66048"/>
    <w:pPr>
      <w:spacing w:before="100" w:beforeAutospacing="1" w:after="100" w:afterAutospacing="1"/>
      <w:jc w:val="left"/>
    </w:p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rsid w:val="00B66048"/>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E69F7"/>
    <w:pPr>
      <w:widowControl w:val="0"/>
      <w:autoSpaceDE w:val="0"/>
      <w:autoSpaceDN w:val="0"/>
      <w:jc w:val="left"/>
    </w:pPr>
    <w:rPr>
      <w:sz w:val="22"/>
      <w:szCs w:val="22"/>
      <w:lang w:eastAsia="en-US"/>
    </w:rPr>
  </w:style>
  <w:style w:type="paragraph" w:styleId="ab">
    <w:name w:val="Balloon Text"/>
    <w:basedOn w:val="a"/>
    <w:link w:val="ac"/>
    <w:uiPriority w:val="99"/>
    <w:semiHidden/>
    <w:unhideWhenUsed/>
    <w:rsid w:val="005E4AF4"/>
    <w:rPr>
      <w:rFonts w:ascii="Tahoma" w:hAnsi="Tahoma" w:cs="Tahoma"/>
      <w:sz w:val="16"/>
      <w:szCs w:val="16"/>
    </w:rPr>
  </w:style>
  <w:style w:type="character" w:customStyle="1" w:styleId="ac">
    <w:name w:val="Текст выноски Знак"/>
    <w:basedOn w:val="a0"/>
    <w:link w:val="ab"/>
    <w:uiPriority w:val="99"/>
    <w:semiHidden/>
    <w:rsid w:val="005E4A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2022-11-22T07:08:00Z</cp:lastPrinted>
  <dcterms:created xsi:type="dcterms:W3CDTF">2022-11-22T07:11:00Z</dcterms:created>
  <dcterms:modified xsi:type="dcterms:W3CDTF">2023-01-16T06:16:00Z</dcterms:modified>
</cp:coreProperties>
</file>