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E" w:rsidRDefault="000D6AFE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AFE" w:rsidRDefault="000D6AFE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00F" w:rsidRPr="003622DC" w:rsidRDefault="001E100F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1E100F" w:rsidRPr="003622DC" w:rsidRDefault="001E100F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622DC">
        <w:rPr>
          <w:rFonts w:ascii="Times New Roman" w:hAnsi="Times New Roman" w:cs="Times New Roman"/>
          <w:sz w:val="26"/>
          <w:szCs w:val="26"/>
        </w:rPr>
        <w:t>«Средняя общеобразовательная школа № 2»</w:t>
      </w:r>
    </w:p>
    <w:p w:rsidR="001E100F" w:rsidRDefault="001E100F" w:rsidP="001E10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2DC">
        <w:rPr>
          <w:rFonts w:ascii="Times New Roman" w:hAnsi="Times New Roman" w:cs="Times New Roman"/>
          <w:b/>
          <w:sz w:val="26"/>
          <w:szCs w:val="26"/>
        </w:rPr>
        <w:t>(МБОУ СОШ № 2)</w:t>
      </w:r>
    </w:p>
    <w:p w:rsidR="001E100F" w:rsidRDefault="001E100F" w:rsidP="00C125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E100F">
        <w:rPr>
          <w:rFonts w:ascii="Times New Roman" w:hAnsi="Times New Roman" w:cs="Times New Roman"/>
          <w:sz w:val="26"/>
          <w:szCs w:val="26"/>
        </w:rPr>
        <w:t>г. Ханты-Мансийск</w:t>
      </w:r>
    </w:p>
    <w:p w:rsidR="00C12524" w:rsidRPr="00C12524" w:rsidRDefault="00C12524" w:rsidP="00C125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00F" w:rsidRPr="00F17870" w:rsidRDefault="001E100F" w:rsidP="001E100F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индивидуальной работы с </w:t>
      </w: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 низкие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E100F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00F" w:rsidRPr="00F17870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</w:t>
      </w:r>
      <w:r w:rsidR="00B457F2">
        <w:rPr>
          <w:rFonts w:ascii="Times New Roman" w:eastAsia="Times New Roman" w:hAnsi="Times New Roman" w:cs="Times New Roman"/>
          <w:sz w:val="24"/>
          <w:szCs w:val="24"/>
        </w:rPr>
        <w:t xml:space="preserve">Пуртова Л.Г.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1E100F" w:rsidRPr="00F17870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C1252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______________</w:t>
      </w:r>
      <w:r w:rsidR="00B457F2" w:rsidRPr="00C1252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Русский язык</w:t>
      </w:r>
      <w:r w:rsidR="00B457F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</w:t>
      </w:r>
    </w:p>
    <w:p w:rsidR="001E100F" w:rsidRPr="00F17870" w:rsidRDefault="001E100F" w:rsidP="001E100F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="00B457F2"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>Иван П., Ильдар З.</w:t>
      </w:r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:rsidR="001E100F" w:rsidRPr="00F17870" w:rsidRDefault="001E100F" w:rsidP="001E100F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класс </w:t>
      </w:r>
      <w:r w:rsidR="00B457F2"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8</w:t>
      </w:r>
      <w:r w:rsidR="00B4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1252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E100F" w:rsidRPr="00F17870" w:rsidRDefault="001E100F" w:rsidP="001E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6"/>
        <w:gridCol w:w="3926"/>
      </w:tblGrid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F17870" w:rsidRDefault="001E100F" w:rsidP="001E100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Пробелы</w:t>
            </w:r>
            <w:r w:rsidRPr="00F1787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знаниях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уч-ся</w:t>
            </w:r>
            <w:r w:rsidRPr="00F1787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:rsidR="001E100F" w:rsidRPr="00B457F2" w:rsidRDefault="001E100F" w:rsidP="001E100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57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Проблема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Имя существительное как часть речи.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Правописание безударных гласных проверяемых, непроверяемых, чередующихся.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Наречие как часть речи.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Одна и две буквы Н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Пунктуация при обособленных обстоятельствах, выраженных деепричастиями.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Ошибки при постановке знаков препинания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Пунктуация при обособленных определениях, выраженных причастиями.</w:t>
            </w:r>
          </w:p>
        </w:tc>
        <w:tc>
          <w:tcPr>
            <w:tcW w:w="3926" w:type="dxa"/>
          </w:tcPr>
          <w:p w:rsidR="001E100F" w:rsidRPr="00B457F2" w:rsidRDefault="005D14C6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Ошибки при постановке знаков препинания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ПО.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D14C6" w:rsidRDefault="006150F8" w:rsidP="005D14C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Язык и культура речи. </w:t>
            </w:r>
          </w:p>
        </w:tc>
        <w:tc>
          <w:tcPr>
            <w:tcW w:w="3926" w:type="dxa"/>
          </w:tcPr>
          <w:p w:rsidR="001E100F" w:rsidRPr="00B457F2" w:rsidRDefault="006150F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Речевые ошибки при написании сочинений и изложений.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A35A53" w:rsidRDefault="00935900" w:rsidP="009359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Средства связи в текстах разных функциональных разновидностей языка. </w:t>
            </w:r>
          </w:p>
        </w:tc>
        <w:tc>
          <w:tcPr>
            <w:tcW w:w="3926" w:type="dxa"/>
          </w:tcPr>
          <w:p w:rsidR="001E100F" w:rsidRPr="00B457F2" w:rsidRDefault="007773FB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Неумение определять тему, тип речи и стилистическую принадлежность текста. </w:t>
            </w:r>
          </w:p>
        </w:tc>
      </w:tr>
    </w:tbl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0F" w:rsidRPr="00F17870" w:rsidRDefault="001E100F" w:rsidP="001E10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Планируемые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мероприятия.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Сроки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их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реализации</w:t>
      </w:r>
    </w:p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3"/>
        <w:gridCol w:w="4051"/>
      </w:tblGrid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1E100F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над ошибками и пробелами в знаниях</w:t>
            </w:r>
            <w:r w:rsidR="006150F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входной диагностики.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68729F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2.Использование дифференцированного подхода при организации работы на уроках.  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памяток для учащихся при ответе на вопросы.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3.Включение посильных заданий в учебный процесс. Создание ситуации успеха. </w:t>
            </w:r>
          </w:p>
        </w:tc>
        <w:tc>
          <w:tcPr>
            <w:tcW w:w="4051" w:type="dxa"/>
          </w:tcPr>
          <w:p w:rsidR="00A35A53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алгоритма выполнения заданий:</w:t>
            </w:r>
          </w:p>
          <w:p w:rsidR="00A35A53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карточек-консультаций, карточек с направляющим планом действий.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4.Инструктажи учащихся перед выполнением контрольных работ. 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Ссылка на правила, которые необходимы при выполнении заданий.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DF2C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Обобщение в конце темы или разделов итогов усвоения ЗУН, выявление причин отставания. </w:t>
            </w:r>
          </w:p>
        </w:tc>
        <w:tc>
          <w:tcPr>
            <w:tcW w:w="4051" w:type="dxa"/>
          </w:tcPr>
          <w:p w:rsidR="001E100F" w:rsidRPr="0037686F" w:rsidRDefault="00116756" w:rsidP="00A35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Инструктирование</w:t>
            </w:r>
            <w:r w:rsidR="0037686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учащихся о порядке выполнения заданий, в т.ч. домашней работы. </w:t>
            </w:r>
            <w:r w:rsidR="00A35A53" w:rsidRPr="0037686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DF2C0E" w:rsidP="00C90DE0">
            <w:pPr>
              <w:shd w:val="clear" w:color="auto" w:fill="FFFFFF"/>
              <w:spacing w:before="24" w:after="24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="001167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Разбивка заданий на этапы, ссылка на аналогичные задания, выполненные ранее. </w:t>
            </w:r>
          </w:p>
        </w:tc>
        <w:tc>
          <w:tcPr>
            <w:tcW w:w="4051" w:type="dxa"/>
          </w:tcPr>
          <w:p w:rsidR="001E100F" w:rsidRPr="0037686F" w:rsidRDefault="0037686F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Включение в содержание упражнения по устранению ошибок, допущенных в письменных работах. 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0C38F9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2.Консультации для родителей 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51" w:type="dxa"/>
          </w:tcPr>
          <w:p w:rsidR="001E100F" w:rsidRPr="00A35A53" w:rsidRDefault="00A35A53" w:rsidP="004D07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Сроки. </w:t>
            </w:r>
            <w:r w:rsidR="001E100F" w:rsidRPr="00A35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0C38F9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0C38F9" w:rsidP="003065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Причины неуспеваемости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0C38F9" w:rsidP="003065F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Снижение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способы ее преодоления.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3D16E1" w:rsidP="004D07E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Неуспеваемость обучающихся по русскому языку: причины и пути ликвидации пробелов знаний.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0C38F9" w:rsidRDefault="001E100F" w:rsidP="00116756">
            <w:pPr>
              <w:shd w:val="clear" w:color="auto" w:fill="FFFFFF"/>
              <w:spacing w:before="24" w:after="24"/>
              <w:ind w:lef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3D16E1" w:rsidP="003D16E1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Контроль родителей за успеваемостью и посещаемостью уроков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</w:t>
            </w:r>
            <w:r w:rsidR="00716B9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7E2095" w:rsidP="00EF3C3C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Участие родителей </w:t>
            </w:r>
            <w:r w:rsidR="00EF3C3C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психолого-педагогической помощи слабоуспевающим учащимся.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716B9A" w:rsidP="00716B9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Круглый стол для родителей неуспевающих учащихся. 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5A53">
              <w:rPr>
                <w:rFonts w:ascii="Times New Roman" w:eastAsia="Times New Roman" w:hAnsi="Times New Roman" w:cs="Times New Roman"/>
                <w:sz w:val="24"/>
                <w:lang w:val="ru-RU"/>
              </w:rPr>
              <w:t>3.Дифференцированные задания.</w:t>
            </w:r>
          </w:p>
        </w:tc>
        <w:tc>
          <w:tcPr>
            <w:tcW w:w="4051" w:type="dxa"/>
          </w:tcPr>
          <w:p w:rsidR="001E100F" w:rsidRPr="001E100F" w:rsidRDefault="001E100F" w:rsidP="004D07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Ссылки на использование ЭОР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FD6F63" w:rsidRPr="00FD6F63" w:rsidRDefault="006731EF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5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FD6F63" w:rsidRPr="00FD6F63" w:rsidRDefault="00FD6F63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6731EF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6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http://window.edu.ru</w:t>
              </w:r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6731EF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http://ruslit.ioso.ru</w:t>
              </w:r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6731EF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</w:t>
              </w:r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rus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.1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september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urok</w:t>
              </w:r>
              <w:proofErr w:type="spellEnd"/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1E100F" w:rsidRPr="00F17870" w:rsidRDefault="001E100F" w:rsidP="001E100F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76190">
        <w:rPr>
          <w:rFonts w:ascii="Times New Roman" w:eastAsia="Times New Roman" w:hAnsi="Times New Roman" w:cs="Times New Roman"/>
          <w:sz w:val="24"/>
          <w:szCs w:val="24"/>
        </w:rPr>
        <w:t xml:space="preserve">          08.09.2023</w:t>
      </w:r>
      <w:r w:rsidR="000D6AFE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100F" w:rsidRDefault="001E100F" w:rsidP="001E100F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00F" w:rsidRDefault="001E100F" w:rsidP="001E100F">
      <w:pPr>
        <w:rPr>
          <w:rFonts w:ascii="Times New Roman" w:hAnsi="Times New Roman" w:cs="Times New Roman"/>
          <w:sz w:val="24"/>
          <w:szCs w:val="24"/>
        </w:rPr>
      </w:pPr>
    </w:p>
    <w:p w:rsidR="00130ECE" w:rsidRPr="001E100F" w:rsidRDefault="00130ECE" w:rsidP="001E100F">
      <w:pPr>
        <w:rPr>
          <w:rFonts w:ascii="Times New Roman" w:hAnsi="Times New Roman" w:cs="Times New Roman"/>
          <w:sz w:val="24"/>
          <w:szCs w:val="24"/>
        </w:rPr>
      </w:pPr>
    </w:p>
    <w:sectPr w:rsidR="00130ECE" w:rsidRPr="001E100F" w:rsidSect="00C12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C59"/>
    <w:multiLevelType w:val="hybridMultilevel"/>
    <w:tmpl w:val="5E78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0C5"/>
    <w:multiLevelType w:val="multilevel"/>
    <w:tmpl w:val="3DB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2A2C"/>
    <w:multiLevelType w:val="multilevel"/>
    <w:tmpl w:val="347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00F"/>
    <w:rsid w:val="000C38F9"/>
    <w:rsid w:val="000D6AFE"/>
    <w:rsid w:val="00116756"/>
    <w:rsid w:val="00130ECE"/>
    <w:rsid w:val="00175DCB"/>
    <w:rsid w:val="001E100F"/>
    <w:rsid w:val="002F0EBC"/>
    <w:rsid w:val="003065F9"/>
    <w:rsid w:val="00376190"/>
    <w:rsid w:val="0037686F"/>
    <w:rsid w:val="003D16E1"/>
    <w:rsid w:val="00582E08"/>
    <w:rsid w:val="005D14C6"/>
    <w:rsid w:val="006150F8"/>
    <w:rsid w:val="006731EF"/>
    <w:rsid w:val="0068729F"/>
    <w:rsid w:val="00716B9A"/>
    <w:rsid w:val="007773FB"/>
    <w:rsid w:val="007E2095"/>
    <w:rsid w:val="00935900"/>
    <w:rsid w:val="00972979"/>
    <w:rsid w:val="00A35A53"/>
    <w:rsid w:val="00AA2C21"/>
    <w:rsid w:val="00B457F2"/>
    <w:rsid w:val="00C12524"/>
    <w:rsid w:val="00C90DE0"/>
    <w:rsid w:val="00DF2C0E"/>
    <w:rsid w:val="00E544E4"/>
    <w:rsid w:val="00EF3C3C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E10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2E08"/>
    <w:pPr>
      <w:ind w:left="720"/>
      <w:contextualSpacing/>
    </w:pPr>
  </w:style>
  <w:style w:type="character" w:customStyle="1" w:styleId="c0">
    <w:name w:val="c0"/>
    <w:basedOn w:val="a0"/>
    <w:rsid w:val="00DF2C0E"/>
  </w:style>
  <w:style w:type="character" w:styleId="a5">
    <w:name w:val="Hyperlink"/>
    <w:basedOn w:val="a0"/>
    <w:uiPriority w:val="99"/>
    <w:unhideWhenUsed/>
    <w:rsid w:val="00FD6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it.i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2023-05-30T06:20:00Z</cp:lastPrinted>
  <dcterms:created xsi:type="dcterms:W3CDTF">2023-05-30T06:21:00Z</dcterms:created>
  <dcterms:modified xsi:type="dcterms:W3CDTF">2023-09-29T12:29:00Z</dcterms:modified>
</cp:coreProperties>
</file>