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3A5" w:rsidRPr="00AF0FCE" w:rsidRDefault="00520272" w:rsidP="005343A5">
      <w:pPr>
        <w:pStyle w:val="3"/>
        <w:rPr>
          <w:sz w:val="28"/>
          <w:szCs w:val="28"/>
        </w:rPr>
      </w:pPr>
      <w:r>
        <w:rPr>
          <w:sz w:val="28"/>
          <w:szCs w:val="28"/>
        </w:rPr>
        <w:t xml:space="preserve">ВЫПИСКА из </w:t>
      </w:r>
      <w:r w:rsidR="005343A5" w:rsidRPr="00AF0FCE">
        <w:rPr>
          <w:sz w:val="28"/>
          <w:szCs w:val="28"/>
        </w:rPr>
        <w:t>ПРОТОКОЛ</w:t>
      </w:r>
      <w:r>
        <w:rPr>
          <w:sz w:val="28"/>
          <w:szCs w:val="28"/>
        </w:rPr>
        <w:t>А</w:t>
      </w:r>
      <w:r w:rsidR="005343A5" w:rsidRPr="00AF0FCE">
        <w:rPr>
          <w:sz w:val="28"/>
          <w:szCs w:val="28"/>
        </w:rPr>
        <w:t xml:space="preserve"> № </w:t>
      </w:r>
      <w:r w:rsidR="003D07B9">
        <w:rPr>
          <w:sz w:val="28"/>
          <w:szCs w:val="28"/>
        </w:rPr>
        <w:t>6</w:t>
      </w:r>
    </w:p>
    <w:p w:rsidR="005343A5" w:rsidRDefault="005343A5" w:rsidP="005343A5">
      <w:pPr>
        <w:jc w:val="center"/>
      </w:pPr>
    </w:p>
    <w:p w:rsidR="005343A5" w:rsidRPr="004B7B03" w:rsidRDefault="005343A5" w:rsidP="005343A5">
      <w:pPr>
        <w:jc w:val="center"/>
        <w:rPr>
          <w:bCs/>
          <w:i/>
          <w:sz w:val="28"/>
        </w:rPr>
      </w:pPr>
      <w:r>
        <w:rPr>
          <w:b/>
          <w:bCs/>
          <w:sz w:val="28"/>
        </w:rPr>
        <w:t>з</w:t>
      </w:r>
      <w:r w:rsidRPr="004B7B03">
        <w:rPr>
          <w:b/>
          <w:bCs/>
          <w:sz w:val="28"/>
        </w:rPr>
        <w:t xml:space="preserve">аседания Методического совета </w:t>
      </w:r>
      <w:r>
        <w:rPr>
          <w:bCs/>
          <w:i/>
          <w:sz w:val="28"/>
          <w:u w:val="single"/>
        </w:rPr>
        <w:t xml:space="preserve">от </w:t>
      </w:r>
      <w:r w:rsidR="00A73C22">
        <w:rPr>
          <w:bCs/>
          <w:i/>
          <w:sz w:val="28"/>
          <w:u w:val="single"/>
        </w:rPr>
        <w:t>27</w:t>
      </w:r>
      <w:r w:rsidR="007A6298">
        <w:rPr>
          <w:bCs/>
          <w:i/>
          <w:sz w:val="28"/>
          <w:u w:val="single"/>
        </w:rPr>
        <w:t>.05</w:t>
      </w:r>
      <w:r w:rsidR="003D07B9">
        <w:rPr>
          <w:bCs/>
          <w:i/>
          <w:sz w:val="28"/>
          <w:u w:val="single"/>
        </w:rPr>
        <w:t>.2023</w:t>
      </w:r>
      <w:r w:rsidRPr="004B7B03">
        <w:rPr>
          <w:bCs/>
          <w:i/>
          <w:sz w:val="28"/>
          <w:u w:val="single"/>
        </w:rPr>
        <w:t xml:space="preserve"> года</w:t>
      </w:r>
    </w:p>
    <w:p w:rsidR="005343A5" w:rsidRPr="004B7B03" w:rsidRDefault="005343A5" w:rsidP="005343A5">
      <w:pPr>
        <w:rPr>
          <w:b/>
          <w:bCs/>
          <w:sz w:val="28"/>
        </w:rPr>
      </w:pPr>
    </w:p>
    <w:p w:rsidR="005343A5" w:rsidRDefault="005343A5" w:rsidP="005343A5">
      <w:pPr>
        <w:jc w:val="center"/>
        <w:rPr>
          <w:b/>
          <w:bCs/>
          <w:sz w:val="28"/>
        </w:rPr>
      </w:pPr>
    </w:p>
    <w:p w:rsidR="005343A5" w:rsidRDefault="00645E2C" w:rsidP="00645E2C">
      <w:pPr>
        <w:jc w:val="center"/>
        <w:rPr>
          <w:b/>
          <w:bCs/>
          <w:sz w:val="28"/>
        </w:rPr>
      </w:pPr>
      <w:r>
        <w:rPr>
          <w:b/>
          <w:bCs/>
          <w:sz w:val="28"/>
        </w:rPr>
        <w:t>Повестка</w:t>
      </w:r>
    </w:p>
    <w:p w:rsidR="005343A5" w:rsidRPr="006808DF" w:rsidRDefault="005343A5" w:rsidP="007A6298">
      <w:pPr>
        <w:ind w:left="-567"/>
        <w:jc w:val="center"/>
        <w:rPr>
          <w:b/>
          <w:sz w:val="16"/>
          <w:szCs w:val="16"/>
        </w:rPr>
      </w:pPr>
    </w:p>
    <w:p w:rsidR="001E7E45" w:rsidRDefault="005343A5" w:rsidP="00520272">
      <w:pPr>
        <w:ind w:left="-567"/>
        <w:rPr>
          <w:sz w:val="28"/>
          <w:szCs w:val="28"/>
        </w:rPr>
      </w:pPr>
      <w:r w:rsidRPr="00596E8F">
        <w:rPr>
          <w:sz w:val="28"/>
          <w:szCs w:val="28"/>
        </w:rPr>
        <w:t xml:space="preserve">1. </w:t>
      </w:r>
      <w:r>
        <w:rPr>
          <w:sz w:val="28"/>
          <w:szCs w:val="28"/>
        </w:rPr>
        <w:t xml:space="preserve"> </w:t>
      </w:r>
      <w:r w:rsidR="00520272">
        <w:rPr>
          <w:sz w:val="28"/>
          <w:szCs w:val="28"/>
        </w:rPr>
        <w:t>…….</w:t>
      </w:r>
    </w:p>
    <w:p w:rsidR="00520272" w:rsidRPr="007A6298" w:rsidRDefault="00520272" w:rsidP="00520272">
      <w:pPr>
        <w:ind w:left="-567"/>
        <w:rPr>
          <w:sz w:val="16"/>
          <w:szCs w:val="16"/>
        </w:rPr>
      </w:pPr>
    </w:p>
    <w:p w:rsidR="004A12BF" w:rsidRPr="00520272" w:rsidRDefault="007A6298" w:rsidP="007A6298">
      <w:pPr>
        <w:ind w:left="-567"/>
        <w:rPr>
          <w:b/>
          <w:sz w:val="28"/>
          <w:szCs w:val="28"/>
        </w:rPr>
      </w:pPr>
      <w:r>
        <w:rPr>
          <w:sz w:val="28"/>
          <w:szCs w:val="28"/>
        </w:rPr>
        <w:t>5</w:t>
      </w:r>
      <w:r w:rsidR="004A12BF">
        <w:rPr>
          <w:sz w:val="28"/>
          <w:szCs w:val="28"/>
        </w:rPr>
        <w:t xml:space="preserve">. </w:t>
      </w:r>
      <w:r w:rsidR="004A12BF" w:rsidRPr="00520272">
        <w:rPr>
          <w:b/>
          <w:sz w:val="28"/>
          <w:szCs w:val="28"/>
        </w:rPr>
        <w:t xml:space="preserve">О взаимодействии в вопросах методической работы </w:t>
      </w:r>
      <w:r w:rsidR="00786F8A" w:rsidRPr="00520272">
        <w:rPr>
          <w:b/>
          <w:sz w:val="28"/>
          <w:szCs w:val="28"/>
        </w:rPr>
        <w:t>по участию МБОУ СОШ №2 в Проекте адресной методической помощи школам с низкими образовательными результатами (ШНОР-2023).</w:t>
      </w:r>
    </w:p>
    <w:p w:rsidR="001E7E45" w:rsidRDefault="001E7E45" w:rsidP="007A6298">
      <w:pPr>
        <w:ind w:left="-567"/>
        <w:rPr>
          <w:sz w:val="28"/>
          <w:szCs w:val="28"/>
        </w:rPr>
      </w:pPr>
    </w:p>
    <w:p w:rsidR="004A12BF" w:rsidRPr="007A6298" w:rsidRDefault="00520272" w:rsidP="007A6298">
      <w:pPr>
        <w:ind w:left="-567"/>
        <w:rPr>
          <w:sz w:val="16"/>
          <w:szCs w:val="16"/>
        </w:rPr>
      </w:pPr>
      <w:r>
        <w:rPr>
          <w:sz w:val="16"/>
          <w:szCs w:val="16"/>
        </w:rPr>
        <w:t>……………….</w:t>
      </w:r>
    </w:p>
    <w:p w:rsidR="00BD5961" w:rsidRPr="001A47CC" w:rsidRDefault="00BD5961" w:rsidP="006826A6">
      <w:pPr>
        <w:rPr>
          <w:i/>
          <w:sz w:val="8"/>
          <w:szCs w:val="8"/>
        </w:rPr>
      </w:pPr>
    </w:p>
    <w:p w:rsidR="004A12BF" w:rsidRPr="004A12BF" w:rsidRDefault="007A6298" w:rsidP="00BD5961">
      <w:pPr>
        <w:ind w:left="-567"/>
        <w:rPr>
          <w:b/>
          <w:sz w:val="28"/>
          <w:szCs w:val="28"/>
        </w:rPr>
      </w:pPr>
      <w:r>
        <w:rPr>
          <w:b/>
          <w:sz w:val="28"/>
          <w:szCs w:val="28"/>
        </w:rPr>
        <w:t>По 5</w:t>
      </w:r>
      <w:r w:rsidR="004A12BF" w:rsidRPr="004A12BF">
        <w:rPr>
          <w:b/>
          <w:sz w:val="28"/>
          <w:szCs w:val="28"/>
        </w:rPr>
        <w:t xml:space="preserve"> вопросу слушали:</w:t>
      </w:r>
    </w:p>
    <w:p w:rsidR="00BD5961" w:rsidRDefault="00BD5961" w:rsidP="00BD5961">
      <w:pPr>
        <w:ind w:left="-567"/>
        <w:jc w:val="both"/>
        <w:rPr>
          <w:sz w:val="8"/>
          <w:szCs w:val="8"/>
        </w:rPr>
      </w:pPr>
    </w:p>
    <w:p w:rsidR="004A12BF" w:rsidRPr="00BD5961" w:rsidRDefault="006826A6" w:rsidP="00BD5961">
      <w:pPr>
        <w:ind w:left="-567"/>
        <w:jc w:val="both"/>
        <w:rPr>
          <w:sz w:val="28"/>
          <w:szCs w:val="28"/>
        </w:rPr>
      </w:pPr>
      <w:r>
        <w:rPr>
          <w:sz w:val="28"/>
          <w:szCs w:val="28"/>
        </w:rPr>
        <w:t xml:space="preserve">        </w:t>
      </w:r>
      <w:proofErr w:type="gramStart"/>
      <w:r w:rsidR="00BD5961" w:rsidRPr="00BD5961">
        <w:rPr>
          <w:sz w:val="28"/>
          <w:szCs w:val="28"/>
        </w:rPr>
        <w:t xml:space="preserve">Сосновских Т.Б, Москвину В.В, Зуйкову Г.И., которые рассказали об участии в методических мероприятиях </w:t>
      </w:r>
      <w:r>
        <w:rPr>
          <w:sz w:val="28"/>
          <w:szCs w:val="28"/>
        </w:rPr>
        <w:t>Проекта адресной методической помощи школа с низкими образовательными результатами (ШНОР-2023).</w:t>
      </w:r>
      <w:proofErr w:type="gramEnd"/>
      <w:r w:rsidR="00891C62">
        <w:rPr>
          <w:sz w:val="28"/>
          <w:szCs w:val="28"/>
        </w:rPr>
        <w:t xml:space="preserve"> </w:t>
      </w:r>
      <w:proofErr w:type="gramStart"/>
      <w:r w:rsidR="00891C62">
        <w:rPr>
          <w:sz w:val="28"/>
          <w:szCs w:val="28"/>
        </w:rPr>
        <w:t>(См. Приложение:</w:t>
      </w:r>
      <w:proofErr w:type="gramEnd"/>
      <w:r w:rsidR="00891C62">
        <w:rPr>
          <w:sz w:val="28"/>
          <w:szCs w:val="28"/>
        </w:rPr>
        <w:t xml:space="preserve"> </w:t>
      </w:r>
      <w:proofErr w:type="gramStart"/>
      <w:r w:rsidR="00891C62">
        <w:rPr>
          <w:sz w:val="28"/>
          <w:szCs w:val="28"/>
        </w:rPr>
        <w:t>Отчёт МБОУ СОШ №2 по участию в Проекте ШНОР-2023 по состоянию на 12.05.2023 года)</w:t>
      </w:r>
      <w:proofErr w:type="gramEnd"/>
    </w:p>
    <w:p w:rsidR="00BD5961" w:rsidRDefault="00BD5961" w:rsidP="00BD5961">
      <w:pPr>
        <w:ind w:left="-567"/>
        <w:rPr>
          <w:b/>
          <w:sz w:val="28"/>
          <w:szCs w:val="28"/>
        </w:rPr>
      </w:pPr>
    </w:p>
    <w:p w:rsidR="004A12BF" w:rsidRPr="001A47CC" w:rsidRDefault="004A12BF" w:rsidP="00BD5961">
      <w:pPr>
        <w:ind w:left="-567"/>
        <w:rPr>
          <w:b/>
          <w:color w:val="000000" w:themeColor="text1"/>
          <w:sz w:val="28"/>
          <w:szCs w:val="28"/>
        </w:rPr>
      </w:pPr>
      <w:r w:rsidRPr="001A47CC">
        <w:rPr>
          <w:b/>
          <w:color w:val="000000" w:themeColor="text1"/>
          <w:sz w:val="28"/>
          <w:szCs w:val="28"/>
        </w:rPr>
        <w:t xml:space="preserve">Решение по </w:t>
      </w:r>
      <w:r w:rsidR="007A6298" w:rsidRPr="001A47CC">
        <w:rPr>
          <w:b/>
          <w:color w:val="000000" w:themeColor="text1"/>
          <w:sz w:val="28"/>
          <w:szCs w:val="28"/>
        </w:rPr>
        <w:t xml:space="preserve"> 5</w:t>
      </w:r>
      <w:r w:rsidRPr="001A47CC">
        <w:rPr>
          <w:b/>
          <w:color w:val="000000" w:themeColor="text1"/>
          <w:sz w:val="28"/>
          <w:szCs w:val="28"/>
        </w:rPr>
        <w:t xml:space="preserve"> вопросу:</w:t>
      </w:r>
    </w:p>
    <w:p w:rsidR="00891C62" w:rsidRPr="001A47CC" w:rsidRDefault="00891C62" w:rsidP="00BD5961">
      <w:pPr>
        <w:ind w:left="-567"/>
        <w:rPr>
          <w:b/>
          <w:color w:val="000000" w:themeColor="text1"/>
          <w:sz w:val="8"/>
          <w:szCs w:val="8"/>
        </w:rPr>
      </w:pPr>
    </w:p>
    <w:p w:rsidR="007A6298" w:rsidRPr="001A47CC" w:rsidRDefault="00BD5961" w:rsidP="001A47CC">
      <w:pPr>
        <w:ind w:left="-567"/>
        <w:jc w:val="both"/>
        <w:rPr>
          <w:b/>
          <w:color w:val="000000" w:themeColor="text1"/>
          <w:sz w:val="28"/>
          <w:szCs w:val="28"/>
        </w:rPr>
      </w:pPr>
      <w:r w:rsidRPr="001A47CC">
        <w:rPr>
          <w:b/>
          <w:color w:val="000000" w:themeColor="text1"/>
          <w:sz w:val="28"/>
          <w:szCs w:val="28"/>
        </w:rPr>
        <w:t xml:space="preserve">1. Продолжить взаимодействие </w:t>
      </w:r>
      <w:r w:rsidRPr="001A47CC">
        <w:rPr>
          <w:color w:val="000000" w:themeColor="text1"/>
          <w:sz w:val="28"/>
          <w:szCs w:val="28"/>
        </w:rPr>
        <w:t>по обмену опытом работы</w:t>
      </w:r>
      <w:r w:rsidRPr="001A47CC">
        <w:rPr>
          <w:b/>
          <w:color w:val="000000" w:themeColor="text1"/>
          <w:sz w:val="28"/>
          <w:szCs w:val="28"/>
        </w:rPr>
        <w:t xml:space="preserve"> </w:t>
      </w:r>
      <w:r w:rsidR="001A47CC" w:rsidRPr="001A47CC">
        <w:rPr>
          <w:b/>
          <w:color w:val="000000" w:themeColor="text1"/>
          <w:sz w:val="28"/>
          <w:szCs w:val="28"/>
        </w:rPr>
        <w:t>со школо</w:t>
      </w:r>
      <w:r w:rsidR="001A47CC">
        <w:rPr>
          <w:b/>
          <w:color w:val="000000" w:themeColor="text1"/>
          <w:sz w:val="28"/>
          <w:szCs w:val="28"/>
        </w:rPr>
        <w:t>й</w:t>
      </w:r>
      <w:r w:rsidR="001A47CC" w:rsidRPr="001A47CC">
        <w:rPr>
          <w:b/>
          <w:color w:val="000000" w:themeColor="text1"/>
          <w:sz w:val="28"/>
          <w:szCs w:val="28"/>
        </w:rPr>
        <w:t xml:space="preserve">-партнёром по Проекту  </w:t>
      </w:r>
      <w:r w:rsidR="001A47CC">
        <w:rPr>
          <w:b/>
          <w:color w:val="000000" w:themeColor="text1"/>
          <w:sz w:val="28"/>
          <w:szCs w:val="28"/>
        </w:rPr>
        <w:t>ШНОР «</w:t>
      </w:r>
      <w:r w:rsidR="001A47CC" w:rsidRPr="001A47CC">
        <w:rPr>
          <w:b/>
          <w:color w:val="000000" w:themeColor="text1"/>
          <w:sz w:val="28"/>
          <w:szCs w:val="28"/>
        </w:rPr>
        <w:t>Русскинская СОШ»</w:t>
      </w:r>
      <w:r w:rsidR="001A47CC">
        <w:rPr>
          <w:b/>
          <w:color w:val="000000" w:themeColor="text1"/>
          <w:sz w:val="28"/>
          <w:szCs w:val="28"/>
        </w:rPr>
        <w:t xml:space="preserve"> и МБОУ СОШ №8.</w:t>
      </w:r>
      <w:r w:rsidRPr="001A47CC">
        <w:rPr>
          <w:b/>
          <w:color w:val="000000" w:themeColor="text1"/>
          <w:sz w:val="28"/>
          <w:szCs w:val="28"/>
        </w:rPr>
        <w:t xml:space="preserve"> </w:t>
      </w:r>
    </w:p>
    <w:p w:rsidR="001A47CC" w:rsidRDefault="001A47CC" w:rsidP="00BD5961">
      <w:pPr>
        <w:ind w:left="-567"/>
        <w:jc w:val="right"/>
        <w:rPr>
          <w:i/>
          <w:color w:val="000000" w:themeColor="text1"/>
          <w:sz w:val="8"/>
          <w:szCs w:val="8"/>
        </w:rPr>
      </w:pPr>
    </w:p>
    <w:p w:rsidR="00BD5961" w:rsidRPr="00BD5961" w:rsidRDefault="00BD5961" w:rsidP="00BD5961">
      <w:pPr>
        <w:ind w:left="-567"/>
        <w:jc w:val="right"/>
      </w:pPr>
      <w:r w:rsidRPr="001A47CC">
        <w:rPr>
          <w:i/>
          <w:color w:val="000000" w:themeColor="text1"/>
          <w:sz w:val="28"/>
          <w:szCs w:val="28"/>
        </w:rPr>
        <w:t>Отв. Наумова Н.М., Зуйкова Г.И,</w:t>
      </w:r>
      <w:r>
        <w:rPr>
          <w:i/>
          <w:sz w:val="28"/>
          <w:szCs w:val="28"/>
        </w:rPr>
        <w:t xml:space="preserve"> руководители МО</w:t>
      </w:r>
    </w:p>
    <w:p w:rsidR="00BD5961" w:rsidRPr="00BD5961" w:rsidRDefault="00BD5961" w:rsidP="00BD5961">
      <w:pPr>
        <w:ind w:left="-567"/>
        <w:rPr>
          <w:b/>
          <w:sz w:val="16"/>
          <w:szCs w:val="16"/>
        </w:rPr>
      </w:pPr>
    </w:p>
    <w:p w:rsidR="004A12BF" w:rsidRPr="00520272" w:rsidRDefault="00BD5961" w:rsidP="00BD5961">
      <w:pPr>
        <w:ind w:left="-567"/>
        <w:jc w:val="both"/>
        <w:rPr>
          <w:sz w:val="28"/>
          <w:szCs w:val="28"/>
        </w:rPr>
      </w:pPr>
      <w:r>
        <w:rPr>
          <w:b/>
          <w:sz w:val="28"/>
          <w:szCs w:val="28"/>
        </w:rPr>
        <w:t xml:space="preserve">2. </w:t>
      </w:r>
      <w:r w:rsidR="004A12BF" w:rsidRPr="00AE4860">
        <w:rPr>
          <w:b/>
          <w:sz w:val="28"/>
          <w:szCs w:val="28"/>
        </w:rPr>
        <w:t xml:space="preserve">Спланировать </w:t>
      </w:r>
      <w:r w:rsidR="001A47CC">
        <w:rPr>
          <w:sz w:val="28"/>
          <w:szCs w:val="28"/>
        </w:rPr>
        <w:t>в 2023-2024</w:t>
      </w:r>
      <w:r w:rsidR="004A12BF" w:rsidRPr="00E76ACA">
        <w:rPr>
          <w:sz w:val="28"/>
          <w:szCs w:val="28"/>
        </w:rPr>
        <w:t xml:space="preserve"> учебном году, на основе опыта </w:t>
      </w:r>
      <w:r w:rsidR="001A47CC">
        <w:rPr>
          <w:sz w:val="28"/>
          <w:szCs w:val="28"/>
        </w:rPr>
        <w:t>участия в Проекте</w:t>
      </w:r>
      <w:r w:rsidR="00520272">
        <w:rPr>
          <w:sz w:val="28"/>
          <w:szCs w:val="28"/>
        </w:rPr>
        <w:t xml:space="preserve"> 500+</w:t>
      </w:r>
      <w:r w:rsidR="004A12BF">
        <w:rPr>
          <w:b/>
          <w:sz w:val="28"/>
          <w:szCs w:val="28"/>
        </w:rPr>
        <w:t xml:space="preserve"> </w:t>
      </w:r>
      <w:r w:rsidR="00520272">
        <w:rPr>
          <w:b/>
          <w:sz w:val="28"/>
          <w:szCs w:val="28"/>
        </w:rPr>
        <w:t xml:space="preserve">презентации опыта рвботы педагогов с </w:t>
      </w:r>
      <w:proofErr w:type="gramStart"/>
      <w:r w:rsidR="00520272">
        <w:rPr>
          <w:b/>
          <w:sz w:val="28"/>
          <w:szCs w:val="28"/>
        </w:rPr>
        <w:t>обучающимися</w:t>
      </w:r>
      <w:proofErr w:type="gramEnd"/>
      <w:r w:rsidR="00520272">
        <w:rPr>
          <w:b/>
          <w:sz w:val="28"/>
          <w:szCs w:val="28"/>
        </w:rPr>
        <w:t xml:space="preserve"> с низкой учебной мотивацией.</w:t>
      </w:r>
    </w:p>
    <w:p w:rsidR="00BD5961" w:rsidRDefault="00BD5961" w:rsidP="00BD5961">
      <w:pPr>
        <w:ind w:left="-567"/>
        <w:jc w:val="right"/>
      </w:pPr>
      <w:r>
        <w:rPr>
          <w:i/>
          <w:sz w:val="28"/>
          <w:szCs w:val="28"/>
        </w:rPr>
        <w:t>Отв. Зуйкова Г.И, руководители МО</w:t>
      </w:r>
    </w:p>
    <w:p w:rsidR="00BD5961" w:rsidRPr="00BD5961" w:rsidRDefault="00BD5961" w:rsidP="00BD5961">
      <w:pPr>
        <w:jc w:val="both"/>
        <w:rPr>
          <w:sz w:val="16"/>
          <w:szCs w:val="16"/>
        </w:rPr>
      </w:pPr>
    </w:p>
    <w:p w:rsidR="00BD5961" w:rsidRDefault="00BD5961" w:rsidP="00BD5961">
      <w:pPr>
        <w:ind w:left="-567"/>
        <w:jc w:val="both"/>
        <w:rPr>
          <w:b/>
          <w:sz w:val="28"/>
          <w:szCs w:val="28"/>
        </w:rPr>
      </w:pPr>
      <w:r>
        <w:rPr>
          <w:sz w:val="28"/>
          <w:szCs w:val="28"/>
        </w:rPr>
        <w:t xml:space="preserve">3. </w:t>
      </w:r>
      <w:r w:rsidRPr="00BD5961">
        <w:rPr>
          <w:b/>
          <w:sz w:val="28"/>
          <w:szCs w:val="28"/>
        </w:rPr>
        <w:t>Подготовить и провести</w:t>
      </w:r>
      <w:r>
        <w:rPr>
          <w:sz w:val="28"/>
          <w:szCs w:val="28"/>
        </w:rPr>
        <w:t xml:space="preserve"> для педагогов </w:t>
      </w:r>
      <w:r w:rsidR="001A47CC">
        <w:rPr>
          <w:sz w:val="28"/>
          <w:szCs w:val="28"/>
        </w:rPr>
        <w:t xml:space="preserve">в совместной деятельности со школами-партнёрами </w:t>
      </w:r>
      <w:r w:rsidR="001A47CC" w:rsidRPr="00BD5961">
        <w:rPr>
          <w:b/>
          <w:sz w:val="28"/>
          <w:szCs w:val="28"/>
        </w:rPr>
        <w:t>практические консультации</w:t>
      </w:r>
      <w:r w:rsidR="001A47CC">
        <w:rPr>
          <w:sz w:val="28"/>
          <w:szCs w:val="28"/>
        </w:rPr>
        <w:t xml:space="preserve"> </w:t>
      </w:r>
      <w:r>
        <w:rPr>
          <w:sz w:val="28"/>
          <w:szCs w:val="28"/>
        </w:rPr>
        <w:t xml:space="preserve">из продуктивного опыта работы МБОУ СОШ №2 </w:t>
      </w:r>
      <w:r w:rsidRPr="00BD5961">
        <w:rPr>
          <w:b/>
          <w:sz w:val="28"/>
          <w:szCs w:val="28"/>
        </w:rPr>
        <w:t xml:space="preserve">по разработке адаптированных образовательных программ </w:t>
      </w:r>
      <w:proofErr w:type="gramStart"/>
      <w:r w:rsidRPr="00BD5961">
        <w:rPr>
          <w:b/>
          <w:sz w:val="28"/>
          <w:szCs w:val="28"/>
        </w:rPr>
        <w:t>для</w:t>
      </w:r>
      <w:proofErr w:type="gramEnd"/>
      <w:r w:rsidRPr="00BD5961">
        <w:rPr>
          <w:b/>
          <w:sz w:val="28"/>
          <w:szCs w:val="28"/>
        </w:rPr>
        <w:t xml:space="preserve"> обучающихся с ОВЗ</w:t>
      </w:r>
      <w:r>
        <w:rPr>
          <w:b/>
          <w:sz w:val="28"/>
          <w:szCs w:val="28"/>
        </w:rPr>
        <w:t>.</w:t>
      </w:r>
    </w:p>
    <w:p w:rsidR="00BD5961" w:rsidRPr="00BD5961" w:rsidRDefault="00BD5961" w:rsidP="00BD5961">
      <w:pPr>
        <w:ind w:left="-567"/>
        <w:jc w:val="both"/>
        <w:rPr>
          <w:sz w:val="8"/>
          <w:szCs w:val="8"/>
        </w:rPr>
      </w:pPr>
    </w:p>
    <w:p w:rsidR="004A12BF" w:rsidRDefault="00BD5961" w:rsidP="00BD5961">
      <w:pPr>
        <w:ind w:left="-567"/>
        <w:jc w:val="right"/>
      </w:pPr>
      <w:r>
        <w:rPr>
          <w:i/>
          <w:sz w:val="28"/>
          <w:szCs w:val="28"/>
        </w:rPr>
        <w:t>Отв. Байбикова Д.Х., Зуйкова Г.И, руководители МО</w:t>
      </w:r>
    </w:p>
    <w:p w:rsidR="004A12BF" w:rsidRDefault="004A12BF" w:rsidP="004A12BF">
      <w:pPr>
        <w:ind w:left="-567"/>
        <w:jc w:val="right"/>
        <w:rPr>
          <w:i/>
          <w:sz w:val="28"/>
          <w:szCs w:val="28"/>
        </w:rPr>
      </w:pPr>
    </w:p>
    <w:p w:rsidR="004A12BF" w:rsidRDefault="004A12BF"/>
    <w:p w:rsidR="0018270B" w:rsidRDefault="0018270B"/>
    <w:p w:rsidR="0018270B" w:rsidRDefault="00520272" w:rsidP="0018270B">
      <w:pPr>
        <w:rPr>
          <w:i/>
          <w:sz w:val="28"/>
          <w:szCs w:val="28"/>
        </w:rPr>
      </w:pPr>
      <w:r>
        <w:rPr>
          <w:i/>
          <w:sz w:val="28"/>
          <w:szCs w:val="28"/>
        </w:rPr>
        <w:t>27</w:t>
      </w:r>
      <w:r w:rsidR="0018270B">
        <w:rPr>
          <w:i/>
          <w:sz w:val="28"/>
          <w:szCs w:val="28"/>
        </w:rPr>
        <w:t>.05</w:t>
      </w:r>
      <w:r w:rsidR="001A47CC">
        <w:rPr>
          <w:i/>
          <w:sz w:val="28"/>
          <w:szCs w:val="28"/>
        </w:rPr>
        <w:t>.2023</w:t>
      </w:r>
      <w:r w:rsidR="0018270B" w:rsidRPr="00146F9D">
        <w:rPr>
          <w:i/>
          <w:sz w:val="28"/>
          <w:szCs w:val="28"/>
        </w:rPr>
        <w:t>г</w:t>
      </w:r>
      <w:r w:rsidR="0018270B">
        <w:rPr>
          <w:i/>
          <w:sz w:val="28"/>
          <w:szCs w:val="28"/>
        </w:rPr>
        <w:t xml:space="preserve">    </w:t>
      </w:r>
    </w:p>
    <w:p w:rsidR="0018270B" w:rsidRPr="0018270B" w:rsidRDefault="0018270B" w:rsidP="0018270B">
      <w:pPr>
        <w:jc w:val="right"/>
        <w:rPr>
          <w:sz w:val="28"/>
          <w:szCs w:val="28"/>
        </w:rPr>
      </w:pPr>
      <w:r w:rsidRPr="0018270B">
        <w:rPr>
          <w:b/>
          <w:sz w:val="28"/>
          <w:szCs w:val="28"/>
        </w:rPr>
        <w:t>Руководитель МС:</w:t>
      </w:r>
      <w:r w:rsidR="001A47CC">
        <w:rPr>
          <w:sz w:val="28"/>
          <w:szCs w:val="28"/>
        </w:rPr>
        <w:t xml:space="preserve"> Зуйкова Г.И.</w:t>
      </w:r>
    </w:p>
    <w:p w:rsidR="001A47CC" w:rsidRDefault="001A47CC" w:rsidP="0018270B">
      <w:pPr>
        <w:jc w:val="right"/>
        <w:rPr>
          <w:b/>
          <w:sz w:val="8"/>
          <w:szCs w:val="8"/>
        </w:rPr>
      </w:pPr>
    </w:p>
    <w:p w:rsidR="001A47CC" w:rsidRDefault="001A47CC" w:rsidP="0018270B">
      <w:pPr>
        <w:jc w:val="right"/>
        <w:rPr>
          <w:b/>
          <w:sz w:val="8"/>
          <w:szCs w:val="8"/>
        </w:rPr>
      </w:pPr>
    </w:p>
    <w:p w:rsidR="0018270B" w:rsidRPr="0018270B" w:rsidRDefault="0018270B" w:rsidP="0018270B">
      <w:pPr>
        <w:jc w:val="right"/>
        <w:rPr>
          <w:sz w:val="28"/>
          <w:szCs w:val="28"/>
        </w:rPr>
      </w:pPr>
      <w:r w:rsidRPr="0018270B">
        <w:rPr>
          <w:b/>
          <w:sz w:val="28"/>
          <w:szCs w:val="28"/>
        </w:rPr>
        <w:t>Секретарь:</w:t>
      </w:r>
      <w:r w:rsidR="001A47CC">
        <w:rPr>
          <w:sz w:val="28"/>
          <w:szCs w:val="28"/>
        </w:rPr>
        <w:t xml:space="preserve"> Лукина Л.А.</w:t>
      </w:r>
    </w:p>
    <w:p w:rsidR="0018270B" w:rsidRPr="0018270B" w:rsidRDefault="0018270B" w:rsidP="0018270B">
      <w:pPr>
        <w:jc w:val="right"/>
        <w:rPr>
          <w:sz w:val="28"/>
          <w:szCs w:val="28"/>
        </w:rPr>
      </w:pPr>
    </w:p>
    <w:p w:rsidR="0018270B" w:rsidRPr="00E80F2D" w:rsidRDefault="0018270B" w:rsidP="0018270B">
      <w:pPr>
        <w:rPr>
          <w:sz w:val="28"/>
          <w:szCs w:val="28"/>
        </w:rPr>
      </w:pPr>
    </w:p>
    <w:p w:rsidR="0018270B" w:rsidRDefault="0018270B"/>
    <w:sectPr w:rsidR="0018270B" w:rsidSect="00C522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5086D"/>
    <w:multiLevelType w:val="hybridMultilevel"/>
    <w:tmpl w:val="E38C383A"/>
    <w:lvl w:ilvl="0" w:tplc="3BFA692A">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nsid w:val="0FF44331"/>
    <w:multiLevelType w:val="multilevel"/>
    <w:tmpl w:val="CDEC87C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367D8F"/>
    <w:multiLevelType w:val="hybridMultilevel"/>
    <w:tmpl w:val="C674F35A"/>
    <w:lvl w:ilvl="0" w:tplc="72EE7B74">
      <w:start w:val="1"/>
      <w:numFmt w:val="decimal"/>
      <w:lvlText w:val="%1."/>
      <w:lvlJc w:val="left"/>
      <w:pPr>
        <w:ind w:left="720"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97F47EC"/>
    <w:multiLevelType w:val="hybridMultilevel"/>
    <w:tmpl w:val="F404D60E"/>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FF3EA9"/>
    <w:multiLevelType w:val="hybridMultilevel"/>
    <w:tmpl w:val="408E1DB6"/>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4C773D"/>
    <w:multiLevelType w:val="hybridMultilevel"/>
    <w:tmpl w:val="3BAE12B8"/>
    <w:lvl w:ilvl="0" w:tplc="0419000F">
      <w:start w:val="1"/>
      <w:numFmt w:val="bullet"/>
      <w:lvlText w:val=""/>
      <w:lvlJc w:val="left"/>
      <w:pPr>
        <w:ind w:left="720" w:hanging="360"/>
      </w:pPr>
      <w:rPr>
        <w:rFonts w:ascii="Symbol" w:hAnsi="Symbol" w:hint="default"/>
      </w:rPr>
    </w:lvl>
    <w:lvl w:ilvl="1" w:tplc="04190019">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E571752"/>
    <w:multiLevelType w:val="hybridMultilevel"/>
    <w:tmpl w:val="C0B0CCB2"/>
    <w:lvl w:ilvl="0" w:tplc="3BFA692A">
      <w:start w:val="1"/>
      <w:numFmt w:val="bullet"/>
      <w:lvlText w:val=""/>
      <w:lvlJc w:val="left"/>
      <w:pPr>
        <w:ind w:left="720" w:hanging="360"/>
      </w:pPr>
      <w:rPr>
        <w:rFonts w:ascii="Symbol" w:hAnsi="Symbol" w:hint="default"/>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FA827E8"/>
    <w:multiLevelType w:val="hybridMultilevel"/>
    <w:tmpl w:val="713EBC56"/>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431942"/>
    <w:multiLevelType w:val="hybridMultilevel"/>
    <w:tmpl w:val="466ABD3C"/>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E122D17"/>
    <w:multiLevelType w:val="hybridMultilevel"/>
    <w:tmpl w:val="F7DE81F2"/>
    <w:lvl w:ilvl="0" w:tplc="3BFA692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1"/>
  </w:num>
  <w:num w:numId="5">
    <w:abstractNumId w:val="9"/>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E7E45"/>
    <w:rsid w:val="00065766"/>
    <w:rsid w:val="0009232C"/>
    <w:rsid w:val="00125AFE"/>
    <w:rsid w:val="0018270B"/>
    <w:rsid w:val="001A47CC"/>
    <w:rsid w:val="001E7E45"/>
    <w:rsid w:val="003D07B9"/>
    <w:rsid w:val="003E56CA"/>
    <w:rsid w:val="00405F60"/>
    <w:rsid w:val="004154D6"/>
    <w:rsid w:val="004A12BF"/>
    <w:rsid w:val="00520272"/>
    <w:rsid w:val="005343A5"/>
    <w:rsid w:val="00535AC3"/>
    <w:rsid w:val="00560AAB"/>
    <w:rsid w:val="005B744C"/>
    <w:rsid w:val="00645E2C"/>
    <w:rsid w:val="006826A6"/>
    <w:rsid w:val="00687063"/>
    <w:rsid w:val="00752A53"/>
    <w:rsid w:val="00786F8A"/>
    <w:rsid w:val="007A6298"/>
    <w:rsid w:val="008528A8"/>
    <w:rsid w:val="00891C62"/>
    <w:rsid w:val="00966EE5"/>
    <w:rsid w:val="00A73C22"/>
    <w:rsid w:val="00BD5961"/>
    <w:rsid w:val="00C22AF2"/>
    <w:rsid w:val="00C522FA"/>
    <w:rsid w:val="00C55828"/>
    <w:rsid w:val="00E714AE"/>
    <w:rsid w:val="00F51C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E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827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827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343A5"/>
    <w:pPr>
      <w:keepNext/>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343A5"/>
    <w:rPr>
      <w:rFonts w:ascii="Times New Roman" w:eastAsia="Times New Roman" w:hAnsi="Times New Roman" w:cs="Times New Roman"/>
      <w:b/>
      <w:bCs/>
      <w:sz w:val="32"/>
      <w:szCs w:val="24"/>
      <w:lang w:eastAsia="ru-RU"/>
    </w:rPr>
  </w:style>
  <w:style w:type="paragraph" w:styleId="a3">
    <w:name w:val="List Paragraph"/>
    <w:basedOn w:val="a"/>
    <w:link w:val="a4"/>
    <w:uiPriority w:val="34"/>
    <w:qFormat/>
    <w:rsid w:val="00687063"/>
    <w:pPr>
      <w:ind w:left="720"/>
      <w:contextualSpacing/>
    </w:p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6"/>
    <w:uiPriority w:val="99"/>
    <w:unhideWhenUsed/>
    <w:qFormat/>
    <w:rsid w:val="005B744C"/>
    <w:pPr>
      <w:spacing w:after="140"/>
    </w:p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5"/>
    <w:uiPriority w:val="99"/>
    <w:rsid w:val="005B744C"/>
    <w:rPr>
      <w:rFonts w:ascii="Times New Roman" w:eastAsia="Times New Roman" w:hAnsi="Times New Roman" w:cs="Times New Roman"/>
      <w:sz w:val="24"/>
      <w:szCs w:val="24"/>
      <w:lang w:eastAsia="ru-RU"/>
    </w:rPr>
  </w:style>
  <w:style w:type="character" w:styleId="a7">
    <w:name w:val="Hyperlink"/>
    <w:uiPriority w:val="99"/>
    <w:unhideWhenUsed/>
    <w:rsid w:val="005B744C"/>
    <w:rPr>
      <w:color w:val="0000FF"/>
      <w:u w:val="single"/>
    </w:rPr>
  </w:style>
  <w:style w:type="character" w:customStyle="1" w:styleId="a4">
    <w:name w:val="Абзац списка Знак"/>
    <w:link w:val="a3"/>
    <w:uiPriority w:val="34"/>
    <w:locked/>
    <w:rsid w:val="005B744C"/>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8270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18270B"/>
    <w:rPr>
      <w:rFonts w:asciiTheme="majorHAnsi" w:eastAsiaTheme="majorEastAsia" w:hAnsiTheme="majorHAnsi" w:cstheme="majorBidi"/>
      <w:b/>
      <w:bCs/>
      <w:color w:val="4F81BD" w:themeColor="accent1"/>
      <w:sz w:val="26"/>
      <w:szCs w:val="26"/>
      <w:lang w:eastAsia="ru-RU"/>
    </w:rPr>
  </w:style>
  <w:style w:type="character" w:customStyle="1" w:styleId="apple-converted-space">
    <w:name w:val="apple-converted-space"/>
    <w:basedOn w:val="a0"/>
    <w:rsid w:val="00966EE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203</Words>
  <Characters>1160</Characters>
  <Application>Microsoft Office Word</Application>
  <DocSecurity>0</DocSecurity>
  <Lines>9</Lines>
  <Paragraphs>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ПРОТОКОЛ № 6</vt:lpstr>
    </vt:vector>
  </TitlesOfParts>
  <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2023-04-29T10:50:00Z</cp:lastPrinted>
  <dcterms:created xsi:type="dcterms:W3CDTF">2023-09-29T05:52:00Z</dcterms:created>
  <dcterms:modified xsi:type="dcterms:W3CDTF">2023-09-29T06:18:00Z</dcterms:modified>
</cp:coreProperties>
</file>